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CD45A3" w:rsidRDefault="00534E96" w:rsidP="00024927">
      <w:pPr>
        <w:contextualSpacing/>
        <w:rPr>
          <w:rFonts w:ascii="Times New Roman" w:hAnsi="Times New Roman" w:cs="Times New Roman"/>
        </w:rPr>
      </w:pPr>
      <w:r w:rsidRPr="00CD45A3">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607541" w:rsidRPr="00CD45A3">
        <w:rPr>
          <w:rFonts w:ascii="Times New Roman" w:hAnsi="Times New Roman" w:cs="Times New Roman"/>
        </w:rPr>
        <w:t>238</w:t>
      </w:r>
    </w:p>
    <w:p w:rsidR="00563E30" w:rsidRPr="00CD45A3" w:rsidRDefault="00563E30" w:rsidP="00024927">
      <w:pPr>
        <w:contextualSpacing/>
        <w:rPr>
          <w:rFonts w:ascii="Times New Roman" w:hAnsi="Times New Roman" w:cs="Times New Roman"/>
        </w:rPr>
      </w:pPr>
    </w:p>
    <w:p w:rsidR="00563E30" w:rsidRPr="00CD45A3" w:rsidRDefault="00563E30" w:rsidP="00024927">
      <w:pPr>
        <w:contextualSpacing/>
        <w:rPr>
          <w:rFonts w:ascii="Times New Roman" w:hAnsi="Times New Roman" w:cs="Times New Roman"/>
        </w:rPr>
      </w:pPr>
    </w:p>
    <w:p w:rsidR="00563E30" w:rsidRPr="00CD45A3" w:rsidRDefault="00563E30" w:rsidP="00024927">
      <w:pPr>
        <w:contextualSpacing/>
        <w:rPr>
          <w:rFonts w:ascii="Times New Roman" w:hAnsi="Times New Roman" w:cs="Times New Roman"/>
        </w:rPr>
      </w:pPr>
    </w:p>
    <w:p w:rsidR="004862C7" w:rsidRPr="00CD45A3" w:rsidRDefault="004862C7" w:rsidP="00024927">
      <w:pPr>
        <w:pStyle w:val="Footer"/>
        <w:contextualSpacing/>
        <w:jc w:val="center"/>
        <w:rPr>
          <w:rFonts w:ascii="Times New Roman" w:hAnsi="Times New Roman" w:cs="Times New Roman"/>
          <w:bCs w:val="0"/>
          <w:i/>
          <w:iCs/>
          <w:lang w:eastAsia="en-GB"/>
        </w:rPr>
      </w:pPr>
    </w:p>
    <w:p w:rsidR="00774121" w:rsidRPr="00CD45A3" w:rsidRDefault="005B2ED1" w:rsidP="00024927">
      <w:pPr>
        <w:pStyle w:val="Footer"/>
        <w:contextualSpacing/>
        <w:jc w:val="center"/>
        <w:rPr>
          <w:rFonts w:ascii="Times New Roman" w:hAnsi="Times New Roman" w:cs="Times New Roman"/>
          <w:bCs w:val="0"/>
          <w:lang w:eastAsia="en-GB"/>
        </w:rPr>
      </w:pPr>
      <w:r w:rsidRPr="00CD45A3">
        <w:rPr>
          <w:rFonts w:ascii="Times New Roman" w:hAnsi="Times New Roman" w:cs="Times New Roman"/>
          <w:bCs w:val="0"/>
          <w:i/>
          <w:iCs/>
          <w:lang w:eastAsia="en-GB"/>
        </w:rPr>
        <w:t xml:space="preserve">Clerk to the Council: </w:t>
      </w:r>
      <w:r w:rsidR="00D61315" w:rsidRPr="00CD45A3">
        <w:rPr>
          <w:rFonts w:ascii="Times New Roman" w:hAnsi="Times New Roman" w:cs="Times New Roman"/>
          <w:bCs w:val="0"/>
          <w:i/>
          <w:iCs/>
          <w:lang w:eastAsia="en-GB"/>
        </w:rPr>
        <w:t>Rachel Ward</w:t>
      </w:r>
      <w:r w:rsidRPr="00CD45A3">
        <w:rPr>
          <w:rFonts w:ascii="Times New Roman" w:hAnsi="Times New Roman" w:cs="Times New Roman"/>
          <w:bCs w:val="0"/>
          <w:i/>
          <w:iCs/>
          <w:lang w:eastAsia="en-GB"/>
        </w:rPr>
        <w:t xml:space="preserve"> •</w:t>
      </w:r>
      <w:r w:rsidRPr="00CD45A3">
        <w:rPr>
          <w:rFonts w:ascii="Times New Roman" w:hAnsi="Times New Roman" w:cs="Times New Roman"/>
          <w:bCs w:val="0"/>
          <w:lang w:eastAsia="en-GB"/>
        </w:rPr>
        <w:t xml:space="preserve"> </w:t>
      </w:r>
      <w:r w:rsidR="00D61315" w:rsidRPr="00CD45A3">
        <w:rPr>
          <w:rFonts w:ascii="Times New Roman" w:hAnsi="Times New Roman" w:cs="Times New Roman"/>
          <w:bCs w:val="0"/>
          <w:lang w:eastAsia="en-GB"/>
        </w:rPr>
        <w:t>Crane Cottage, Germansweek, Beaworthy, Devon EX21 5B</w:t>
      </w:r>
    </w:p>
    <w:p w:rsidR="005B2ED1" w:rsidRPr="00CD45A3" w:rsidRDefault="00D61315" w:rsidP="00024927">
      <w:pPr>
        <w:pStyle w:val="Footer"/>
        <w:contextualSpacing/>
        <w:jc w:val="center"/>
        <w:rPr>
          <w:rStyle w:val="Hyperlink"/>
          <w:rFonts w:ascii="Times New Roman" w:hAnsi="Times New Roman" w:cs="Times New Roman"/>
          <w:bCs w:val="0"/>
          <w:i/>
          <w:iCs/>
          <w:color w:val="auto"/>
          <w:lang w:eastAsia="en-GB"/>
        </w:rPr>
      </w:pPr>
      <w:r w:rsidRPr="00CD45A3">
        <w:rPr>
          <w:rFonts w:ascii="Times New Roman" w:hAnsi="Times New Roman" w:cs="Times New Roman"/>
          <w:bCs w:val="0"/>
          <w:i/>
          <w:iCs/>
          <w:lang w:eastAsia="en-GB"/>
        </w:rPr>
        <w:t>07504890775</w:t>
      </w:r>
      <w:r w:rsidR="005B2ED1" w:rsidRPr="00CD45A3">
        <w:rPr>
          <w:rFonts w:ascii="Times New Roman" w:hAnsi="Times New Roman" w:cs="Times New Roman"/>
          <w:bCs w:val="0"/>
          <w:i/>
          <w:iCs/>
          <w:lang w:eastAsia="en-GB"/>
        </w:rPr>
        <w:t xml:space="preserve"> • Email: </w:t>
      </w:r>
      <w:hyperlink r:id="rId10" w:history="1">
        <w:r w:rsidR="0002543D" w:rsidRPr="00CD45A3">
          <w:rPr>
            <w:rStyle w:val="Hyperlink"/>
            <w:rFonts w:ascii="Times New Roman" w:hAnsi="Times New Roman" w:cs="Times New Roman"/>
            <w:bCs w:val="0"/>
            <w:i/>
            <w:iCs/>
            <w:color w:val="auto"/>
            <w:lang w:eastAsia="en-GB"/>
          </w:rPr>
          <w:t>brattonclovellyclerk@brattonclovellypc.co.uk</w:t>
        </w:r>
      </w:hyperlink>
    </w:p>
    <w:p w:rsidR="009C6E14" w:rsidRPr="00CD45A3" w:rsidRDefault="009C6E14" w:rsidP="00024927">
      <w:pPr>
        <w:pStyle w:val="Footer"/>
        <w:contextualSpacing/>
        <w:jc w:val="center"/>
        <w:rPr>
          <w:rFonts w:ascii="Times New Roman" w:hAnsi="Times New Roman" w:cs="Times New Roman"/>
          <w:bCs w:val="0"/>
          <w:i/>
          <w:iCs/>
          <w:lang w:eastAsia="en-GB"/>
        </w:rPr>
      </w:pPr>
    </w:p>
    <w:p w:rsidR="004862C7" w:rsidRPr="00CD45A3" w:rsidRDefault="00D70989" w:rsidP="004862C7">
      <w:pPr>
        <w:pStyle w:val="Default"/>
        <w:contextualSpacing/>
        <w:rPr>
          <w:rFonts w:ascii="Times New Roman" w:hAnsi="Times New Roman" w:cs="Times New Roman"/>
          <w:bCs/>
          <w:color w:val="auto"/>
        </w:rPr>
      </w:pPr>
      <w:r>
        <w:rPr>
          <w:rFonts w:ascii="Times New Roman" w:hAnsi="Times New Roman" w:cs="Times New Roman"/>
          <w:b/>
          <w:bCs/>
          <w:color w:val="auto"/>
        </w:rPr>
        <w:t xml:space="preserve">Minutes </w:t>
      </w:r>
      <w:r w:rsidRPr="00D70989">
        <w:rPr>
          <w:rFonts w:ascii="Times New Roman" w:hAnsi="Times New Roman" w:cs="Times New Roman"/>
          <w:bCs/>
          <w:color w:val="auto"/>
        </w:rPr>
        <w:t>of</w:t>
      </w:r>
      <w:r w:rsidR="004862C7" w:rsidRPr="00D70989">
        <w:rPr>
          <w:rFonts w:ascii="Times New Roman" w:hAnsi="Times New Roman" w:cs="Times New Roman"/>
          <w:bCs/>
          <w:color w:val="auto"/>
        </w:rPr>
        <w:t xml:space="preserve"> </w:t>
      </w:r>
      <w:r w:rsidR="00A73080" w:rsidRPr="00CD45A3">
        <w:rPr>
          <w:rFonts w:ascii="Times New Roman" w:hAnsi="Times New Roman" w:cs="Times New Roman"/>
          <w:bCs/>
          <w:color w:val="auto"/>
        </w:rPr>
        <w:t xml:space="preserve">the Ordinary </w:t>
      </w:r>
      <w:r w:rsidR="004862C7" w:rsidRPr="00CD45A3">
        <w:rPr>
          <w:rFonts w:ascii="Times New Roman" w:hAnsi="Times New Roman" w:cs="Times New Roman"/>
          <w:bCs/>
          <w:color w:val="auto"/>
        </w:rPr>
        <w:t>Parish Council Meeting (no.</w:t>
      </w:r>
      <w:r w:rsidR="00273474" w:rsidRPr="00CD45A3">
        <w:rPr>
          <w:rFonts w:ascii="Times New Roman" w:hAnsi="Times New Roman" w:cs="Times New Roman"/>
          <w:bCs/>
          <w:color w:val="auto"/>
        </w:rPr>
        <w:t>23</w:t>
      </w:r>
      <w:r w:rsidR="00607541" w:rsidRPr="00CD45A3">
        <w:rPr>
          <w:rFonts w:ascii="Times New Roman" w:hAnsi="Times New Roman" w:cs="Times New Roman"/>
          <w:bCs/>
          <w:color w:val="auto"/>
        </w:rPr>
        <w:t>8</w:t>
      </w:r>
      <w:r w:rsidR="004862C7" w:rsidRPr="00CD45A3">
        <w:rPr>
          <w:rFonts w:ascii="Times New Roman" w:hAnsi="Times New Roman" w:cs="Times New Roman"/>
          <w:bCs/>
          <w:color w:val="auto"/>
        </w:rPr>
        <w:t xml:space="preserve">) </w:t>
      </w:r>
      <w:r>
        <w:rPr>
          <w:rFonts w:ascii="Times New Roman" w:hAnsi="Times New Roman" w:cs="Times New Roman"/>
          <w:bCs/>
          <w:color w:val="auto"/>
        </w:rPr>
        <w:t>which</w:t>
      </w:r>
      <w:r w:rsidR="004862C7" w:rsidRPr="00CD45A3">
        <w:rPr>
          <w:rFonts w:ascii="Times New Roman" w:hAnsi="Times New Roman" w:cs="Times New Roman"/>
          <w:bCs/>
          <w:color w:val="auto"/>
        </w:rPr>
        <w:t xml:space="preserve"> </w:t>
      </w:r>
      <w:r w:rsidR="00F1475D" w:rsidRPr="00CD45A3">
        <w:rPr>
          <w:rFonts w:ascii="Times New Roman" w:hAnsi="Times New Roman" w:cs="Times New Roman"/>
          <w:bCs/>
          <w:color w:val="auto"/>
        </w:rPr>
        <w:t>commence</w:t>
      </w:r>
      <w:r>
        <w:rPr>
          <w:rFonts w:ascii="Times New Roman" w:hAnsi="Times New Roman" w:cs="Times New Roman"/>
          <w:bCs/>
          <w:color w:val="auto"/>
        </w:rPr>
        <w:t>d</w:t>
      </w:r>
      <w:r w:rsidR="00F1475D" w:rsidRPr="00CD45A3">
        <w:rPr>
          <w:rFonts w:ascii="Times New Roman" w:hAnsi="Times New Roman" w:cs="Times New Roman"/>
          <w:bCs/>
          <w:color w:val="auto"/>
        </w:rPr>
        <w:t xml:space="preserve"> at 7:30</w:t>
      </w:r>
      <w:r w:rsidR="004862C7" w:rsidRPr="00CD45A3">
        <w:rPr>
          <w:rFonts w:ascii="Times New Roman" w:hAnsi="Times New Roman" w:cs="Times New Roman"/>
          <w:bCs/>
          <w:color w:val="auto"/>
        </w:rPr>
        <w:t xml:space="preserve">pm on </w:t>
      </w:r>
      <w:r w:rsidR="00607541" w:rsidRPr="00CD45A3">
        <w:rPr>
          <w:rFonts w:ascii="Times New Roman" w:hAnsi="Times New Roman" w:cs="Times New Roman"/>
          <w:bCs/>
          <w:color w:val="auto"/>
        </w:rPr>
        <w:t>Tuesday</w:t>
      </w:r>
      <w:r w:rsidR="004862C7" w:rsidRPr="00CD45A3">
        <w:rPr>
          <w:rFonts w:ascii="Times New Roman" w:hAnsi="Times New Roman" w:cs="Times New Roman"/>
          <w:bCs/>
          <w:color w:val="auto"/>
        </w:rPr>
        <w:t xml:space="preserve"> </w:t>
      </w:r>
      <w:r w:rsidR="00607541" w:rsidRPr="00CD45A3">
        <w:rPr>
          <w:rFonts w:ascii="Times New Roman" w:hAnsi="Times New Roman" w:cs="Times New Roman"/>
          <w:bCs/>
          <w:color w:val="auto"/>
        </w:rPr>
        <w:t>7</w:t>
      </w:r>
      <w:r w:rsidR="00607541" w:rsidRPr="00CD45A3">
        <w:rPr>
          <w:rFonts w:ascii="Times New Roman" w:hAnsi="Times New Roman" w:cs="Times New Roman"/>
          <w:bCs/>
          <w:color w:val="auto"/>
          <w:vertAlign w:val="superscript"/>
        </w:rPr>
        <w:t>th</w:t>
      </w:r>
      <w:r w:rsidR="00607541" w:rsidRPr="00CD45A3">
        <w:rPr>
          <w:rFonts w:ascii="Times New Roman" w:hAnsi="Times New Roman" w:cs="Times New Roman"/>
          <w:bCs/>
          <w:color w:val="auto"/>
        </w:rPr>
        <w:t xml:space="preserve"> October</w:t>
      </w:r>
      <w:r w:rsidR="004C29C4" w:rsidRPr="00CD45A3">
        <w:rPr>
          <w:rFonts w:ascii="Times New Roman" w:hAnsi="Times New Roman" w:cs="Times New Roman"/>
          <w:bCs/>
          <w:color w:val="auto"/>
        </w:rPr>
        <w:t xml:space="preserve"> 2025</w:t>
      </w:r>
      <w:r w:rsidR="004862C7" w:rsidRPr="00CD45A3">
        <w:rPr>
          <w:rFonts w:ascii="Times New Roman" w:hAnsi="Times New Roman" w:cs="Times New Roman"/>
          <w:bCs/>
          <w:color w:val="auto"/>
        </w:rPr>
        <w:t xml:space="preserve"> in the </w:t>
      </w:r>
      <w:r w:rsidR="00A73080" w:rsidRPr="00CD45A3">
        <w:rPr>
          <w:rFonts w:ascii="Times New Roman" w:hAnsi="Times New Roman" w:cs="Times New Roman"/>
          <w:bCs/>
          <w:color w:val="auto"/>
        </w:rPr>
        <w:t>School Room</w:t>
      </w:r>
      <w:r w:rsidR="003615D0" w:rsidRPr="00CD45A3">
        <w:rPr>
          <w:rFonts w:ascii="Times New Roman" w:hAnsi="Times New Roman" w:cs="Times New Roman"/>
          <w:bCs/>
          <w:color w:val="auto"/>
        </w:rPr>
        <w:t xml:space="preserve"> </w:t>
      </w:r>
    </w:p>
    <w:p w:rsidR="00013114" w:rsidRPr="00CD45A3" w:rsidRDefault="00013114" w:rsidP="004862C7">
      <w:pPr>
        <w:pStyle w:val="Default"/>
        <w:contextualSpacing/>
        <w:rPr>
          <w:rFonts w:ascii="Times New Roman" w:hAnsi="Times New Roman" w:cs="Times New Roman"/>
          <w:bCs/>
          <w:color w:val="auto"/>
        </w:rPr>
      </w:pPr>
    </w:p>
    <w:p w:rsidR="00D412E2" w:rsidRPr="00CD45A3" w:rsidRDefault="00633852" w:rsidP="00D70989">
      <w:pPr>
        <w:pStyle w:val="Default"/>
        <w:contextualSpacing/>
        <w:rPr>
          <w:rFonts w:ascii="Times New Roman" w:hAnsi="Times New Roman" w:cs="Times New Roman"/>
          <w:color w:val="auto"/>
        </w:rPr>
      </w:pPr>
      <w:r w:rsidRPr="00CD45A3">
        <w:rPr>
          <w:rFonts w:ascii="Times New Roman" w:hAnsi="Times New Roman" w:cs="Times New Roman"/>
          <w:b/>
          <w:bCs/>
          <w:color w:val="auto"/>
        </w:rPr>
        <w:t xml:space="preserve">Public Participation Session: </w:t>
      </w:r>
      <w:r w:rsidR="00D70989">
        <w:rPr>
          <w:rFonts w:ascii="Times New Roman" w:hAnsi="Times New Roman" w:cs="Times New Roman"/>
          <w:color w:val="auto"/>
        </w:rPr>
        <w:t xml:space="preserve">A member of the public told the meeting of a proposed development including the building of a fabrication workshop and some of the implications to the parish of this development. </w:t>
      </w:r>
    </w:p>
    <w:p w:rsidR="009C6E14" w:rsidRPr="00CD45A3" w:rsidRDefault="009C6E14" w:rsidP="00D412E2">
      <w:pPr>
        <w:pStyle w:val="Default"/>
        <w:contextualSpacing/>
        <w:rPr>
          <w:rFonts w:ascii="Times New Roman" w:hAnsi="Times New Roman" w:cs="Times New Roman"/>
          <w:color w:val="FF0000"/>
        </w:rPr>
      </w:pPr>
    </w:p>
    <w:p w:rsidR="00D412E2" w:rsidRPr="00D70989" w:rsidRDefault="00D412E2" w:rsidP="00233715">
      <w:pPr>
        <w:jc w:val="center"/>
        <w:rPr>
          <w:rFonts w:ascii="Times New Roman" w:hAnsi="Times New Roman" w:cs="Times New Roman"/>
        </w:rPr>
      </w:pPr>
      <w:r w:rsidRPr="00D70989">
        <w:rPr>
          <w:rFonts w:ascii="Times New Roman" w:hAnsi="Times New Roman" w:cs="Times New Roman"/>
        </w:rPr>
        <w:t>Chairman to remind</w:t>
      </w:r>
      <w:r w:rsidR="00D70989" w:rsidRPr="00D70989">
        <w:rPr>
          <w:rFonts w:ascii="Times New Roman" w:hAnsi="Times New Roman" w:cs="Times New Roman"/>
        </w:rPr>
        <w:t>ed</w:t>
      </w:r>
      <w:r w:rsidRPr="00D70989">
        <w:rPr>
          <w:rFonts w:ascii="Times New Roman" w:hAnsi="Times New Roman" w:cs="Times New Roman"/>
        </w:rPr>
        <w:t xml:space="preserve"> participants that this meeting may be recorded.</w:t>
      </w:r>
    </w:p>
    <w:p w:rsidR="00233715" w:rsidRPr="00CD45A3" w:rsidRDefault="00233715" w:rsidP="00233715">
      <w:pPr>
        <w:jc w:val="center"/>
        <w:rPr>
          <w:rFonts w:ascii="Times New Roman" w:hAnsi="Times New Roman" w:cs="Times New Roman"/>
          <w:b/>
          <w:u w:val="single"/>
        </w:rPr>
      </w:pPr>
    </w:p>
    <w:p w:rsidR="008941C3" w:rsidRDefault="009D1081" w:rsidP="008941C3">
      <w:pPr>
        <w:pStyle w:val="Default"/>
        <w:contextualSpacing/>
        <w:rPr>
          <w:rFonts w:ascii="Times New Roman" w:hAnsi="Times New Roman" w:cs="Times New Roman"/>
          <w:color w:val="auto"/>
        </w:rPr>
      </w:pPr>
      <w:r w:rsidRPr="00CD45A3">
        <w:rPr>
          <w:rFonts w:ascii="Times New Roman" w:hAnsi="Times New Roman" w:cs="Times New Roman"/>
          <w:b/>
          <w:color w:val="auto"/>
          <w:u w:val="single" w:color="000000"/>
        </w:rPr>
        <w:t>P</w:t>
      </w:r>
      <w:r w:rsidR="00633852" w:rsidRPr="00CD45A3">
        <w:rPr>
          <w:rFonts w:ascii="Times New Roman" w:hAnsi="Times New Roman" w:cs="Times New Roman"/>
          <w:b/>
          <w:color w:val="auto"/>
          <w:u w:val="single" w:color="000000"/>
        </w:rPr>
        <w:t>ublic Participation</w:t>
      </w:r>
      <w:r w:rsidR="00633852" w:rsidRPr="00CD45A3">
        <w:rPr>
          <w:rFonts w:ascii="Times New Roman" w:hAnsi="Times New Roman" w:cs="Times New Roman"/>
          <w:b/>
          <w:color w:val="auto"/>
          <w:u w:color="000000"/>
        </w:rPr>
        <w:t xml:space="preserve">: </w:t>
      </w:r>
      <w:r w:rsidR="008941C3" w:rsidRPr="008941C3">
        <w:rPr>
          <w:rFonts w:ascii="Times New Roman" w:hAnsi="Times New Roman" w:cs="Times New Roman"/>
          <w:color w:val="auto"/>
        </w:rPr>
        <w:t xml:space="preserve">member of the public outlined his intent to develop his business on his land and wanted to share his plans with the PC prior to submitting his planning application.  The PC valued this insight and will look forward to seeing his plans develop in due course.  </w:t>
      </w:r>
    </w:p>
    <w:p w:rsidR="00D70989" w:rsidRPr="00D70989" w:rsidRDefault="00D70989" w:rsidP="008941C3">
      <w:pPr>
        <w:pStyle w:val="Default"/>
        <w:contextualSpacing/>
        <w:rPr>
          <w:rFonts w:ascii="Times New Roman" w:hAnsi="Times New Roman" w:cs="Times New Roman"/>
          <w:b/>
          <w:color w:val="auto"/>
          <w:u w:color="000000"/>
        </w:rPr>
      </w:pPr>
      <w:r w:rsidRPr="00D70989">
        <w:rPr>
          <w:rFonts w:ascii="Times New Roman" w:hAnsi="Times New Roman" w:cs="Times New Roman"/>
          <w:b/>
          <w:color w:val="auto"/>
          <w:u w:color="000000"/>
        </w:rPr>
        <w:t xml:space="preserve"> </w:t>
      </w:r>
    </w:p>
    <w:p w:rsidR="00D70989" w:rsidRPr="00D70989" w:rsidRDefault="00D70989" w:rsidP="00D70989">
      <w:pPr>
        <w:pStyle w:val="Default"/>
        <w:numPr>
          <w:ilvl w:val="0"/>
          <w:numId w:val="24"/>
        </w:numPr>
        <w:spacing w:line="360" w:lineRule="auto"/>
        <w:contextualSpacing/>
        <w:rPr>
          <w:rFonts w:ascii="Times New Roman" w:hAnsi="Times New Roman" w:cs="Times New Roman"/>
          <w:b/>
          <w:color w:val="auto"/>
          <w:u w:color="000000"/>
        </w:rPr>
      </w:pPr>
      <w:r w:rsidRPr="00D70989">
        <w:rPr>
          <w:rFonts w:ascii="Times New Roman" w:hAnsi="Times New Roman" w:cs="Times New Roman"/>
          <w:b/>
          <w:color w:val="auto"/>
          <w:u w:val="single" w:color="000000"/>
        </w:rPr>
        <w:t>Apologies</w:t>
      </w:r>
      <w:r w:rsidRPr="00D70989">
        <w:rPr>
          <w:rFonts w:ascii="Times New Roman" w:hAnsi="Times New Roman" w:cs="Times New Roman"/>
          <w:b/>
          <w:color w:val="auto"/>
          <w:u w:color="000000"/>
        </w:rPr>
        <w:t xml:space="preserve">: </w:t>
      </w:r>
      <w:r w:rsidRPr="00D70989">
        <w:rPr>
          <w:rFonts w:ascii="Times New Roman" w:hAnsi="Times New Roman" w:cs="Times New Roman"/>
          <w:color w:val="auto"/>
          <w:u w:color="000000"/>
        </w:rPr>
        <w:t>Cllr Braidwood’s apologies were accepted.</w:t>
      </w:r>
      <w:r>
        <w:rPr>
          <w:rFonts w:ascii="Times New Roman" w:hAnsi="Times New Roman" w:cs="Times New Roman"/>
          <w:b/>
          <w:color w:val="auto"/>
          <w:u w:color="000000"/>
        </w:rPr>
        <w:t xml:space="preserve"> </w:t>
      </w:r>
    </w:p>
    <w:p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Declaration of Interest</w:t>
      </w:r>
      <w:r w:rsidRPr="00CD45A3">
        <w:rPr>
          <w:rFonts w:ascii="Times New Roman" w:hAnsi="Times New Roman" w:cs="Times New Roman"/>
          <w:b/>
          <w:color w:val="auto"/>
        </w:rPr>
        <w:t xml:space="preserve">: </w:t>
      </w:r>
    </w:p>
    <w:p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Register of Interests: Councillors </w:t>
      </w:r>
      <w:r w:rsidR="00D70989">
        <w:rPr>
          <w:rFonts w:ascii="Times New Roman" w:hAnsi="Times New Roman" w:cs="Times New Roman"/>
          <w:color w:val="auto"/>
        </w:rPr>
        <w:t>were</w:t>
      </w:r>
      <w:r w:rsidRPr="00CD45A3">
        <w:rPr>
          <w:rFonts w:ascii="Times New Roman" w:hAnsi="Times New Roman" w:cs="Times New Roman"/>
          <w:color w:val="auto"/>
        </w:rPr>
        <w:t xml:space="preserve"> reminded of the need to </w:t>
      </w:r>
      <w:r w:rsidR="00535A90" w:rsidRPr="00CD45A3">
        <w:rPr>
          <w:rFonts w:ascii="Times New Roman" w:hAnsi="Times New Roman" w:cs="Times New Roman"/>
          <w:color w:val="auto"/>
        </w:rPr>
        <w:t>keep</w:t>
      </w:r>
      <w:r w:rsidRPr="00CD45A3">
        <w:rPr>
          <w:rFonts w:ascii="Times New Roman" w:hAnsi="Times New Roman" w:cs="Times New Roman"/>
          <w:color w:val="auto"/>
        </w:rPr>
        <w:t xml:space="preserve"> their register of interests</w:t>
      </w:r>
      <w:r w:rsidR="00535A90" w:rsidRPr="00CD45A3">
        <w:rPr>
          <w:rFonts w:ascii="Times New Roman" w:hAnsi="Times New Roman" w:cs="Times New Roman"/>
          <w:color w:val="auto"/>
        </w:rPr>
        <w:t xml:space="preserve"> </w:t>
      </w:r>
      <w:r w:rsidR="00783B3C" w:rsidRPr="00CD45A3">
        <w:rPr>
          <w:rFonts w:ascii="Times New Roman" w:hAnsi="Times New Roman" w:cs="Times New Roman"/>
          <w:color w:val="auto"/>
        </w:rPr>
        <w:tab/>
      </w:r>
      <w:r w:rsidR="00535A90" w:rsidRPr="00CD45A3">
        <w:rPr>
          <w:rFonts w:ascii="Times New Roman" w:hAnsi="Times New Roman" w:cs="Times New Roman"/>
          <w:color w:val="auto"/>
        </w:rPr>
        <w:t>up to date</w:t>
      </w:r>
      <w:r w:rsidR="000144F2" w:rsidRPr="00CD45A3">
        <w:rPr>
          <w:rFonts w:ascii="Times New Roman" w:hAnsi="Times New Roman" w:cs="Times New Roman"/>
          <w:color w:val="auto"/>
        </w:rPr>
        <w:t>.</w:t>
      </w:r>
    </w:p>
    <w:p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personal interests in items on the agenda and their nature. </w:t>
      </w:r>
      <w:r w:rsidR="00D70989">
        <w:rPr>
          <w:rFonts w:ascii="Times New Roman" w:hAnsi="Times New Roman" w:cs="Times New Roman"/>
          <w:color w:val="auto"/>
        </w:rPr>
        <w:tab/>
      </w:r>
      <w:r w:rsidR="00D70989">
        <w:rPr>
          <w:rFonts w:ascii="Times New Roman" w:hAnsi="Times New Roman" w:cs="Times New Roman"/>
          <w:color w:val="auto"/>
        </w:rPr>
        <w:tab/>
      </w:r>
      <w:r w:rsidR="00D70989" w:rsidRPr="00D70989">
        <w:rPr>
          <w:rFonts w:ascii="Times New Roman" w:hAnsi="Times New Roman" w:cs="Times New Roman"/>
          <w:b/>
          <w:i/>
          <w:color w:val="auto"/>
        </w:rPr>
        <w:t>None</w:t>
      </w:r>
      <w:r w:rsidR="00D70989">
        <w:rPr>
          <w:rFonts w:ascii="Times New Roman" w:hAnsi="Times New Roman" w:cs="Times New Roman"/>
          <w:color w:val="auto"/>
        </w:rPr>
        <w:t xml:space="preserve"> </w:t>
      </w:r>
    </w:p>
    <w:p w:rsidR="004D554D"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pecuniary interests in items on the agenda and their nature, (Councillors with </w:t>
      </w:r>
      <w:r w:rsidR="00783B3C" w:rsidRPr="00CD45A3">
        <w:rPr>
          <w:rFonts w:ascii="Times New Roman" w:hAnsi="Times New Roman" w:cs="Times New Roman"/>
          <w:color w:val="auto"/>
        </w:rPr>
        <w:tab/>
      </w:r>
      <w:r w:rsidRPr="00CD45A3">
        <w:rPr>
          <w:rFonts w:ascii="Times New Roman" w:hAnsi="Times New Roman" w:cs="Times New Roman"/>
          <w:color w:val="auto"/>
        </w:rPr>
        <w:t xml:space="preserve">pecuniary interests must leave the room for the relevant items). </w:t>
      </w:r>
      <w:r w:rsidR="00D70989">
        <w:rPr>
          <w:rFonts w:ascii="Times New Roman" w:hAnsi="Times New Roman" w:cs="Times New Roman"/>
          <w:color w:val="auto"/>
        </w:rPr>
        <w:tab/>
      </w:r>
      <w:r w:rsidR="00D70989">
        <w:rPr>
          <w:rFonts w:ascii="Times New Roman" w:hAnsi="Times New Roman" w:cs="Times New Roman"/>
          <w:color w:val="auto"/>
        </w:rPr>
        <w:tab/>
      </w:r>
      <w:r w:rsidR="00D70989">
        <w:rPr>
          <w:rFonts w:ascii="Times New Roman" w:hAnsi="Times New Roman" w:cs="Times New Roman"/>
          <w:color w:val="auto"/>
        </w:rPr>
        <w:tab/>
      </w:r>
      <w:r w:rsidR="00D70989" w:rsidRPr="00D70989">
        <w:rPr>
          <w:rFonts w:ascii="Times New Roman" w:hAnsi="Times New Roman" w:cs="Times New Roman"/>
          <w:b/>
          <w:i/>
          <w:color w:val="auto"/>
        </w:rPr>
        <w:t>None</w:t>
      </w:r>
    </w:p>
    <w:p w:rsidR="007A15B6" w:rsidRPr="00CD45A3" w:rsidRDefault="00633852" w:rsidP="007A15B6">
      <w:pPr>
        <w:pStyle w:val="Default"/>
        <w:numPr>
          <w:ilvl w:val="0"/>
          <w:numId w:val="24"/>
        </w:numPr>
        <w:spacing w:before="240" w:line="360" w:lineRule="auto"/>
        <w:contextualSpacing/>
        <w:rPr>
          <w:rFonts w:ascii="Times New Roman" w:hAnsi="Times New Roman" w:cs="Times New Roman"/>
          <w:b/>
          <w:color w:val="auto"/>
        </w:rPr>
      </w:pPr>
      <w:r w:rsidRPr="00CD45A3">
        <w:rPr>
          <w:rFonts w:ascii="Times New Roman" w:hAnsi="Times New Roman" w:cs="Times New Roman"/>
          <w:b/>
          <w:color w:val="auto"/>
          <w:u w:val="single"/>
        </w:rPr>
        <w:t>Planning:</w:t>
      </w:r>
    </w:p>
    <w:p w:rsidR="002458F1" w:rsidRPr="00D70989" w:rsidRDefault="00CD7937" w:rsidP="002458F1">
      <w:pPr>
        <w:pStyle w:val="ListParagraph"/>
        <w:numPr>
          <w:ilvl w:val="1"/>
          <w:numId w:val="32"/>
        </w:numPr>
        <w:spacing w:before="240" w:line="360" w:lineRule="auto"/>
        <w:ind w:left="714" w:hanging="357"/>
        <w:rPr>
          <w:rFonts w:ascii="Times New Roman" w:hAnsi="Times New Roman" w:cs="Times New Roman"/>
          <w:b/>
          <w:i/>
          <w:color w:val="auto"/>
          <w:sz w:val="24"/>
          <w:szCs w:val="24"/>
        </w:rPr>
      </w:pPr>
      <w:r w:rsidRPr="00CD45A3">
        <w:rPr>
          <w:rFonts w:ascii="Times New Roman" w:hAnsi="Times New Roman" w:cs="Times New Roman"/>
          <w:color w:val="auto"/>
          <w:sz w:val="24"/>
          <w:szCs w:val="24"/>
        </w:rPr>
        <w:t>Applications</w:t>
      </w:r>
      <w:r w:rsidR="00B841EF" w:rsidRPr="00CD45A3">
        <w:rPr>
          <w:rFonts w:ascii="Times New Roman" w:hAnsi="Times New Roman" w:cs="Times New Roman"/>
          <w:color w:val="auto"/>
          <w:sz w:val="24"/>
          <w:szCs w:val="24"/>
        </w:rPr>
        <w:t xml:space="preserve">: </w:t>
      </w:r>
      <w:r w:rsidR="00CD45A3" w:rsidRPr="00CD45A3">
        <w:rPr>
          <w:rFonts w:ascii="Times New Roman" w:eastAsia="Calibri" w:hAnsi="Times New Roman" w:cs="Times New Roman"/>
          <w:color w:val="auto"/>
          <w:sz w:val="24"/>
          <w:szCs w:val="24"/>
          <w:lang w:eastAsia="en-US"/>
        </w:rPr>
        <w:t xml:space="preserve">Reference: 2435/25/OPA Proposal: Application for Outline Planning Permission with some matters reserved, access, for residential development for up to 12 dwellings (Affordable 3 &amp; Open Market Housing Development 9) Site Address: Land At </w:t>
      </w:r>
      <w:proofErr w:type="spellStart"/>
      <w:r w:rsidR="00CD45A3" w:rsidRPr="00CD45A3">
        <w:rPr>
          <w:rFonts w:ascii="Times New Roman" w:eastAsia="Calibri" w:hAnsi="Times New Roman" w:cs="Times New Roman"/>
          <w:color w:val="auto"/>
          <w:sz w:val="24"/>
          <w:szCs w:val="24"/>
          <w:lang w:eastAsia="en-US"/>
        </w:rPr>
        <w:t>Sx</w:t>
      </w:r>
      <w:proofErr w:type="spellEnd"/>
      <w:r w:rsidR="00CD45A3" w:rsidRPr="00CD45A3">
        <w:rPr>
          <w:rFonts w:ascii="Times New Roman" w:eastAsia="Calibri" w:hAnsi="Times New Roman" w:cs="Times New Roman"/>
          <w:color w:val="auto"/>
          <w:sz w:val="24"/>
          <w:szCs w:val="24"/>
          <w:lang w:eastAsia="en-US"/>
        </w:rPr>
        <w:t xml:space="preserve"> 461 918 Bratton Clovelly</w:t>
      </w:r>
      <w:r w:rsidR="00D70989">
        <w:rPr>
          <w:rFonts w:ascii="Times New Roman" w:eastAsia="Calibri" w:hAnsi="Times New Roman" w:cs="Times New Roman"/>
          <w:color w:val="auto"/>
          <w:sz w:val="24"/>
          <w:szCs w:val="24"/>
          <w:lang w:eastAsia="en-US"/>
        </w:rPr>
        <w:t xml:space="preserve"> </w:t>
      </w:r>
      <w:r w:rsidR="00D70989">
        <w:rPr>
          <w:rFonts w:ascii="Times New Roman" w:eastAsia="Calibri" w:hAnsi="Times New Roman" w:cs="Times New Roman"/>
          <w:color w:val="auto"/>
          <w:sz w:val="24"/>
          <w:szCs w:val="24"/>
          <w:lang w:eastAsia="en-US"/>
        </w:rPr>
        <w:tab/>
      </w:r>
      <w:r w:rsidR="00D70989">
        <w:rPr>
          <w:rFonts w:ascii="Times New Roman" w:eastAsia="Calibri" w:hAnsi="Times New Roman" w:cs="Times New Roman"/>
          <w:color w:val="auto"/>
          <w:sz w:val="24"/>
          <w:szCs w:val="24"/>
          <w:lang w:eastAsia="en-US"/>
        </w:rPr>
        <w:tab/>
      </w:r>
      <w:r w:rsidR="00D70989">
        <w:rPr>
          <w:rFonts w:ascii="Times New Roman" w:eastAsia="Calibri" w:hAnsi="Times New Roman" w:cs="Times New Roman"/>
          <w:color w:val="auto"/>
          <w:sz w:val="24"/>
          <w:szCs w:val="24"/>
          <w:lang w:eastAsia="en-US"/>
        </w:rPr>
        <w:tab/>
      </w:r>
      <w:r w:rsidR="00D70989">
        <w:rPr>
          <w:rFonts w:ascii="Times New Roman" w:eastAsia="Calibri" w:hAnsi="Times New Roman" w:cs="Times New Roman"/>
          <w:color w:val="auto"/>
          <w:sz w:val="24"/>
          <w:szCs w:val="24"/>
          <w:lang w:eastAsia="en-US"/>
        </w:rPr>
        <w:tab/>
      </w:r>
      <w:r w:rsidR="00D70989">
        <w:rPr>
          <w:rFonts w:ascii="Times New Roman" w:eastAsia="Calibri" w:hAnsi="Times New Roman" w:cs="Times New Roman"/>
          <w:color w:val="auto"/>
          <w:sz w:val="24"/>
          <w:szCs w:val="24"/>
          <w:lang w:eastAsia="en-US"/>
        </w:rPr>
        <w:tab/>
      </w:r>
      <w:r w:rsidR="00D70989">
        <w:rPr>
          <w:rFonts w:ascii="Times New Roman" w:eastAsia="Calibri" w:hAnsi="Times New Roman" w:cs="Times New Roman"/>
          <w:color w:val="auto"/>
          <w:sz w:val="24"/>
          <w:szCs w:val="24"/>
          <w:lang w:eastAsia="en-US"/>
        </w:rPr>
        <w:tab/>
      </w:r>
      <w:r w:rsidR="00D70989">
        <w:rPr>
          <w:rFonts w:ascii="Times New Roman" w:eastAsia="Calibri" w:hAnsi="Times New Roman" w:cs="Times New Roman"/>
          <w:color w:val="auto"/>
          <w:sz w:val="24"/>
          <w:szCs w:val="24"/>
          <w:lang w:eastAsia="en-US"/>
        </w:rPr>
        <w:tab/>
      </w:r>
      <w:r w:rsidR="00D70989">
        <w:rPr>
          <w:rFonts w:ascii="Times New Roman" w:eastAsia="Calibri" w:hAnsi="Times New Roman" w:cs="Times New Roman"/>
          <w:color w:val="auto"/>
          <w:sz w:val="24"/>
          <w:szCs w:val="24"/>
          <w:lang w:eastAsia="en-US"/>
        </w:rPr>
        <w:tab/>
      </w:r>
      <w:r w:rsidR="00D70989">
        <w:rPr>
          <w:rFonts w:ascii="Times New Roman" w:eastAsia="Calibri" w:hAnsi="Times New Roman" w:cs="Times New Roman"/>
          <w:color w:val="auto"/>
          <w:sz w:val="24"/>
          <w:szCs w:val="24"/>
          <w:lang w:eastAsia="en-US"/>
        </w:rPr>
        <w:tab/>
      </w:r>
      <w:r w:rsidR="00D70989" w:rsidRPr="00D70989">
        <w:rPr>
          <w:rFonts w:ascii="Times New Roman" w:eastAsia="Calibri" w:hAnsi="Times New Roman" w:cs="Times New Roman"/>
          <w:b/>
          <w:i/>
          <w:color w:val="auto"/>
          <w:sz w:val="24"/>
          <w:szCs w:val="24"/>
          <w:lang w:eastAsia="en-US"/>
        </w:rPr>
        <w:t>Object</w:t>
      </w:r>
    </w:p>
    <w:p w:rsidR="0031285A" w:rsidRDefault="0031285A" w:rsidP="0031285A">
      <w:pPr>
        <w:pStyle w:val="ListParagraph"/>
        <w:spacing w:before="240" w:line="360" w:lineRule="auto"/>
        <w:ind w:left="714"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w:t>
      </w:r>
      <w:r w:rsidR="00D70989">
        <w:rPr>
          <w:rFonts w:ascii="Times New Roman" w:eastAsia="Calibri" w:hAnsi="Times New Roman" w:cs="Times New Roman"/>
          <w:color w:val="auto"/>
          <w:sz w:val="24"/>
          <w:szCs w:val="24"/>
          <w:lang w:eastAsia="en-US"/>
        </w:rPr>
        <w:t>The PC felt that the information regarding this development was inadequate to base a positive decision on. The mix of house size need to be address</w:t>
      </w:r>
      <w:r w:rsidR="00F13F73">
        <w:rPr>
          <w:rFonts w:ascii="Times New Roman" w:eastAsia="Calibri" w:hAnsi="Times New Roman" w:cs="Times New Roman"/>
          <w:color w:val="auto"/>
          <w:sz w:val="24"/>
          <w:szCs w:val="24"/>
          <w:lang w:eastAsia="en-US"/>
        </w:rPr>
        <w:t>ed</w:t>
      </w:r>
      <w:r w:rsidR="00D70989">
        <w:rPr>
          <w:rFonts w:ascii="Times New Roman" w:eastAsia="Calibri" w:hAnsi="Times New Roman" w:cs="Times New Roman"/>
          <w:color w:val="auto"/>
          <w:sz w:val="24"/>
          <w:szCs w:val="24"/>
          <w:lang w:eastAsia="en-US"/>
        </w:rPr>
        <w:t xml:space="preserve"> at this stage for the PC to understand the potential impact on the village infrastructure. The PC raised the following concerns: </w:t>
      </w:r>
    </w:p>
    <w:p w:rsidR="0031285A" w:rsidRDefault="0031285A" w:rsidP="0031285A">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sidRPr="0031285A">
        <w:rPr>
          <w:rFonts w:ascii="Times New Roman" w:eastAsia="Calibri" w:hAnsi="Times New Roman" w:cs="Times New Roman"/>
          <w:color w:val="auto"/>
          <w:sz w:val="24"/>
          <w:szCs w:val="24"/>
          <w:lang w:eastAsia="en-US"/>
        </w:rPr>
        <w:t>Overbearing nature – the location is outside the village boundaries and at its highest point, being visible from Dartmoor.</w:t>
      </w:r>
    </w:p>
    <w:p w:rsidR="002D10CC" w:rsidRDefault="002D10CC" w:rsidP="0031285A">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Loss of visual amenity, whilst outside the conservation area any development here would impact on the views with in the conservation area towards the church and Dartmoor. </w:t>
      </w:r>
    </w:p>
    <w:p w:rsidR="002D10CC" w:rsidRDefault="002D10CC" w:rsidP="0031285A">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Highways – safety concerns about the T junction opposite the Pub. The very narrow lanes are not conducive for an increase in traffic. Walking is hampered by lack of </w:t>
      </w:r>
      <w:r>
        <w:rPr>
          <w:rFonts w:ascii="Times New Roman" w:eastAsia="Calibri" w:hAnsi="Times New Roman" w:cs="Times New Roman"/>
          <w:color w:val="auto"/>
          <w:sz w:val="24"/>
          <w:szCs w:val="24"/>
          <w:lang w:eastAsia="en-US"/>
        </w:rPr>
        <w:lastRenderedPageBreak/>
        <w:t>pave</w:t>
      </w:r>
      <w:r w:rsidR="00F13F73">
        <w:rPr>
          <w:rFonts w:ascii="Times New Roman" w:eastAsia="Calibri" w:hAnsi="Times New Roman" w:cs="Times New Roman"/>
          <w:color w:val="auto"/>
          <w:sz w:val="24"/>
          <w:szCs w:val="24"/>
          <w:lang w:eastAsia="en-US"/>
        </w:rPr>
        <w:t>ments and street lighting. There could be an increase of</w:t>
      </w:r>
      <w:r>
        <w:rPr>
          <w:rFonts w:ascii="Times New Roman" w:eastAsia="Calibri" w:hAnsi="Times New Roman" w:cs="Times New Roman"/>
          <w:color w:val="auto"/>
          <w:sz w:val="24"/>
          <w:szCs w:val="24"/>
          <w:lang w:eastAsia="en-US"/>
        </w:rPr>
        <w:t xml:space="preserve"> up to 20 cars, which would increase noise and disturbance.</w:t>
      </w:r>
    </w:p>
    <w:p w:rsidR="002D10CC" w:rsidRDefault="002D10CC" w:rsidP="0031285A">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A potential negative effect on the conservation area and nearby listed buildings</w:t>
      </w:r>
      <w:r w:rsidR="0031285A">
        <w:rPr>
          <w:rFonts w:ascii="Times New Roman" w:eastAsia="Calibri" w:hAnsi="Times New Roman" w:cs="Times New Roman"/>
          <w:color w:val="auto"/>
          <w:sz w:val="24"/>
          <w:szCs w:val="24"/>
          <w:lang w:eastAsia="en-US"/>
        </w:rPr>
        <w:t xml:space="preserve"> and concerns that the current village</w:t>
      </w:r>
      <w:r w:rsidR="00F13F73">
        <w:rPr>
          <w:rFonts w:ascii="Times New Roman" w:eastAsia="Calibri" w:hAnsi="Times New Roman" w:cs="Times New Roman"/>
          <w:color w:val="auto"/>
          <w:sz w:val="24"/>
          <w:szCs w:val="24"/>
          <w:lang w:eastAsia="en-US"/>
        </w:rPr>
        <w:t>/</w:t>
      </w:r>
      <w:r w:rsidR="008941C3">
        <w:rPr>
          <w:rFonts w:ascii="Times New Roman" w:eastAsia="Calibri" w:hAnsi="Times New Roman" w:cs="Times New Roman"/>
          <w:color w:val="auto"/>
          <w:sz w:val="24"/>
          <w:szCs w:val="24"/>
          <w:lang w:eastAsia="en-US"/>
        </w:rPr>
        <w:t>local infrastructure</w:t>
      </w:r>
      <w:r w:rsidR="0031285A">
        <w:rPr>
          <w:rFonts w:ascii="Times New Roman" w:eastAsia="Calibri" w:hAnsi="Times New Roman" w:cs="Times New Roman"/>
          <w:color w:val="auto"/>
          <w:sz w:val="24"/>
          <w:szCs w:val="24"/>
          <w:lang w:eastAsia="en-US"/>
        </w:rPr>
        <w:t xml:space="preserve"> would not cope with the increase in residents. </w:t>
      </w:r>
      <w:bookmarkStart w:id="0" w:name="_GoBack"/>
      <w:bookmarkEnd w:id="0"/>
    </w:p>
    <w:p w:rsidR="002D10CC" w:rsidRDefault="002D10CC" w:rsidP="00F13F73">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Adherence to local, strategic, regional and national planning policies in that this is building on </w:t>
      </w:r>
      <w:r w:rsidR="0031285A">
        <w:rPr>
          <w:rFonts w:ascii="Times New Roman" w:eastAsia="Calibri" w:hAnsi="Times New Roman" w:cs="Times New Roman"/>
          <w:color w:val="auto"/>
          <w:sz w:val="24"/>
          <w:szCs w:val="24"/>
          <w:lang w:eastAsia="en-US"/>
        </w:rPr>
        <w:t>green field</w:t>
      </w:r>
      <w:r w:rsidR="00F13F73">
        <w:rPr>
          <w:rFonts w:ascii="Times New Roman" w:eastAsia="Calibri" w:hAnsi="Times New Roman" w:cs="Times New Roman"/>
          <w:color w:val="auto"/>
          <w:sz w:val="24"/>
          <w:szCs w:val="24"/>
          <w:lang w:eastAsia="en-US"/>
        </w:rPr>
        <w:t xml:space="preserve">, in a remote location </w:t>
      </w:r>
      <w:r w:rsidR="00F13F73" w:rsidRPr="00F13F73">
        <w:rPr>
          <w:rFonts w:ascii="Times New Roman" w:eastAsia="Calibri" w:hAnsi="Times New Roman" w:cs="Times New Roman"/>
          <w:color w:val="auto"/>
          <w:sz w:val="24"/>
          <w:szCs w:val="24"/>
          <w:lang w:eastAsia="en-US"/>
        </w:rPr>
        <w:t>without current evidence of complying with policies TTV26 and TTV27 of the JLP.</w:t>
      </w:r>
    </w:p>
    <w:p w:rsidR="0031285A" w:rsidRDefault="0031285A" w:rsidP="0031285A">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Incompatible with current layout of the village in that it would create an enclave outside the village boundaries. </w:t>
      </w:r>
    </w:p>
    <w:p w:rsidR="0031285A" w:rsidRDefault="0031285A" w:rsidP="0031285A">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No local employment opportunities</w:t>
      </w:r>
    </w:p>
    <w:p w:rsidR="0031285A" w:rsidRDefault="0031285A" w:rsidP="0031285A">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We question the currency of the Biodiversity, Conservation and Ecological reports</w:t>
      </w:r>
    </w:p>
    <w:p w:rsidR="0031285A" w:rsidRDefault="0031285A" w:rsidP="0031285A">
      <w:pPr>
        <w:pStyle w:val="ListParagraph"/>
        <w:numPr>
          <w:ilvl w:val="0"/>
          <w:numId w:val="33"/>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We would need to understand the makeup of the development in terms of size of houses, number of bedrooms etc.</w:t>
      </w:r>
    </w:p>
    <w:p w:rsidR="0031285A" w:rsidRDefault="0031285A" w:rsidP="0031285A">
      <w:pPr>
        <w:pStyle w:val="ListParagraph"/>
        <w:spacing w:before="240" w:line="360" w:lineRule="auto"/>
        <w:ind w:left="709"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Should the </w:t>
      </w:r>
      <w:r w:rsidR="000E6265">
        <w:rPr>
          <w:rFonts w:ascii="Times New Roman" w:eastAsia="Calibri" w:hAnsi="Times New Roman" w:cs="Times New Roman"/>
          <w:color w:val="auto"/>
          <w:sz w:val="24"/>
          <w:szCs w:val="24"/>
          <w:lang w:eastAsia="en-US"/>
        </w:rPr>
        <w:t>planning</w:t>
      </w:r>
      <w:r>
        <w:rPr>
          <w:rFonts w:ascii="Times New Roman" w:eastAsia="Calibri" w:hAnsi="Times New Roman" w:cs="Times New Roman"/>
          <w:color w:val="auto"/>
          <w:sz w:val="24"/>
          <w:szCs w:val="24"/>
          <w:lang w:eastAsia="en-US"/>
        </w:rPr>
        <w:t xml:space="preserve"> a</w:t>
      </w:r>
      <w:r w:rsidR="008941C3">
        <w:rPr>
          <w:rFonts w:ascii="Times New Roman" w:eastAsia="Calibri" w:hAnsi="Times New Roman" w:cs="Times New Roman"/>
          <w:color w:val="auto"/>
          <w:sz w:val="24"/>
          <w:szCs w:val="24"/>
          <w:lang w:eastAsia="en-US"/>
        </w:rPr>
        <w:t>pplication be successful the PC</w:t>
      </w:r>
      <w:r>
        <w:rPr>
          <w:rFonts w:ascii="Times New Roman" w:eastAsia="Calibri" w:hAnsi="Times New Roman" w:cs="Times New Roman"/>
          <w:color w:val="auto"/>
          <w:sz w:val="24"/>
          <w:szCs w:val="24"/>
          <w:lang w:eastAsia="en-US"/>
        </w:rPr>
        <w:t xml:space="preserve"> would like to ensure the following</w:t>
      </w:r>
    </w:p>
    <w:p w:rsidR="0031285A" w:rsidRDefault="00F13F73" w:rsidP="0031285A">
      <w:pPr>
        <w:pStyle w:val="ListParagraph"/>
        <w:numPr>
          <w:ilvl w:val="0"/>
          <w:numId w:val="34"/>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The properties will not </w:t>
      </w:r>
      <w:r w:rsidR="0031285A">
        <w:rPr>
          <w:rFonts w:ascii="Times New Roman" w:eastAsia="Calibri" w:hAnsi="Times New Roman" w:cs="Times New Roman"/>
          <w:color w:val="auto"/>
          <w:sz w:val="24"/>
          <w:szCs w:val="24"/>
          <w:lang w:eastAsia="en-US"/>
        </w:rPr>
        <w:t>be sold as second /holiday homes</w:t>
      </w:r>
    </w:p>
    <w:p w:rsidR="0031285A" w:rsidRDefault="0031285A" w:rsidP="0031285A">
      <w:pPr>
        <w:pStyle w:val="ListParagraph"/>
        <w:numPr>
          <w:ilvl w:val="0"/>
          <w:numId w:val="34"/>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The development should be of a suitable mix of homes based on local need and have NO </w:t>
      </w:r>
      <w:r w:rsidR="000E6265">
        <w:rPr>
          <w:rFonts w:ascii="Times New Roman" w:eastAsia="Calibri" w:hAnsi="Times New Roman" w:cs="Times New Roman"/>
          <w:color w:val="auto"/>
          <w:sz w:val="24"/>
          <w:szCs w:val="24"/>
          <w:lang w:eastAsia="en-US"/>
        </w:rPr>
        <w:t>executive</w:t>
      </w:r>
      <w:r>
        <w:rPr>
          <w:rFonts w:ascii="Times New Roman" w:eastAsia="Calibri" w:hAnsi="Times New Roman" w:cs="Times New Roman"/>
          <w:color w:val="auto"/>
          <w:sz w:val="24"/>
          <w:szCs w:val="24"/>
          <w:lang w:eastAsia="en-US"/>
        </w:rPr>
        <w:t xml:space="preserve"> homes on the site</w:t>
      </w:r>
    </w:p>
    <w:p w:rsidR="0031285A" w:rsidRDefault="0031285A" w:rsidP="0031285A">
      <w:pPr>
        <w:pStyle w:val="ListParagraph"/>
        <w:numPr>
          <w:ilvl w:val="0"/>
          <w:numId w:val="34"/>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That there would be no further development on this site or surrounding land owned by the applicant.</w:t>
      </w:r>
    </w:p>
    <w:p w:rsidR="000E6265" w:rsidRPr="0031285A" w:rsidRDefault="000E6265" w:rsidP="0031285A">
      <w:pPr>
        <w:pStyle w:val="ListParagraph"/>
        <w:numPr>
          <w:ilvl w:val="0"/>
          <w:numId w:val="34"/>
        </w:numPr>
        <w:spacing w:before="240"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We would expect contributions towards the 2 community halls, the recreation grounds and general amenity areas in the village to t</w:t>
      </w:r>
      <w:r w:rsidR="00F13F73">
        <w:rPr>
          <w:rFonts w:ascii="Times New Roman" w:eastAsia="Calibri" w:hAnsi="Times New Roman" w:cs="Times New Roman"/>
          <w:color w:val="auto"/>
          <w:sz w:val="24"/>
          <w:szCs w:val="24"/>
          <w:lang w:eastAsia="en-US"/>
        </w:rPr>
        <w:t>he benefit of the parishioners.”</w:t>
      </w:r>
    </w:p>
    <w:p w:rsidR="002D10CC" w:rsidRPr="002D10CC" w:rsidRDefault="002D10CC" w:rsidP="00D70989">
      <w:pPr>
        <w:pStyle w:val="ListParagraph"/>
        <w:spacing w:before="240" w:line="360" w:lineRule="auto"/>
        <w:ind w:left="714" w:firstLine="0"/>
        <w:rPr>
          <w:rFonts w:ascii="Times New Roman" w:eastAsia="Calibri" w:hAnsi="Times New Roman" w:cs="Times New Roman"/>
          <w:color w:val="auto"/>
          <w:sz w:val="24"/>
          <w:szCs w:val="24"/>
          <w:lang w:eastAsia="en-US"/>
        </w:rPr>
      </w:pPr>
    </w:p>
    <w:p w:rsidR="002458F1" w:rsidRDefault="002458F1" w:rsidP="002458F1">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2458F1">
        <w:rPr>
          <w:rFonts w:ascii="Times New Roman" w:hAnsi="Times New Roman" w:cs="Times New Roman"/>
          <w:color w:val="auto"/>
          <w:sz w:val="24"/>
          <w:szCs w:val="24"/>
        </w:rPr>
        <w:t xml:space="preserve">To Note: </w:t>
      </w:r>
      <w:r w:rsidR="00714A69" w:rsidRPr="002458F1">
        <w:rPr>
          <w:rFonts w:ascii="Times New Roman" w:hAnsi="Times New Roman" w:cs="Times New Roman"/>
          <w:color w:val="auto"/>
          <w:sz w:val="24"/>
          <w:szCs w:val="24"/>
        </w:rPr>
        <w:t xml:space="preserve"> </w:t>
      </w:r>
      <w:r w:rsidR="00097E66">
        <w:rPr>
          <w:rFonts w:ascii="Times New Roman" w:hAnsi="Times New Roman" w:cs="Times New Roman"/>
          <w:color w:val="auto"/>
          <w:sz w:val="24"/>
          <w:szCs w:val="24"/>
        </w:rPr>
        <w:t xml:space="preserve">Application Number </w:t>
      </w:r>
      <w:r w:rsidRPr="002458F1">
        <w:rPr>
          <w:rFonts w:ascii="Times New Roman" w:hAnsi="Times New Roman" w:cs="Times New Roman"/>
          <w:color w:val="auto"/>
          <w:sz w:val="24"/>
          <w:szCs w:val="24"/>
        </w:rPr>
        <w:t xml:space="preserve">2834/25/CCN, Location Address </w:t>
      </w:r>
      <w:proofErr w:type="spellStart"/>
      <w:r w:rsidRPr="002458F1">
        <w:rPr>
          <w:rFonts w:ascii="Times New Roman" w:hAnsi="Times New Roman" w:cs="Times New Roman"/>
          <w:color w:val="auto"/>
          <w:sz w:val="24"/>
          <w:szCs w:val="24"/>
        </w:rPr>
        <w:t>Northcombe</w:t>
      </w:r>
      <w:proofErr w:type="spellEnd"/>
      <w:r w:rsidRPr="002458F1">
        <w:rPr>
          <w:rFonts w:ascii="Times New Roman" w:hAnsi="Times New Roman" w:cs="Times New Roman"/>
          <w:color w:val="auto"/>
          <w:sz w:val="24"/>
          <w:szCs w:val="24"/>
        </w:rPr>
        <w:t xml:space="preserve"> Farm, Germansweek EX21 5AJ. Proposal: Caravan Club Notification of Renewal Certificate for exempted campsite from 8 October 2025 to 7 October 2026</w:t>
      </w:r>
      <w:r w:rsidR="00D70989">
        <w:rPr>
          <w:rFonts w:ascii="Times New Roman" w:hAnsi="Times New Roman" w:cs="Times New Roman"/>
          <w:color w:val="auto"/>
          <w:sz w:val="24"/>
          <w:szCs w:val="24"/>
        </w:rPr>
        <w:t xml:space="preserve"> This item had already been decided by WDBC and was </w:t>
      </w:r>
      <w:r w:rsidR="00D70989" w:rsidRPr="00D70989">
        <w:rPr>
          <w:rFonts w:ascii="Times New Roman" w:hAnsi="Times New Roman" w:cs="Times New Roman"/>
          <w:b/>
          <w:i/>
          <w:color w:val="auto"/>
          <w:sz w:val="24"/>
          <w:szCs w:val="24"/>
        </w:rPr>
        <w:t>noted</w:t>
      </w:r>
      <w:r w:rsidR="00D70989">
        <w:rPr>
          <w:rFonts w:ascii="Times New Roman" w:hAnsi="Times New Roman" w:cs="Times New Roman"/>
          <w:color w:val="auto"/>
          <w:sz w:val="24"/>
          <w:szCs w:val="24"/>
        </w:rPr>
        <w:t xml:space="preserve"> </w:t>
      </w:r>
    </w:p>
    <w:p w:rsidR="0041229B" w:rsidRDefault="00C32A49" w:rsidP="0041229B">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2458F1">
        <w:rPr>
          <w:rFonts w:ascii="Times New Roman" w:hAnsi="Times New Roman" w:cs="Times New Roman"/>
          <w:color w:val="auto"/>
          <w:sz w:val="24"/>
          <w:szCs w:val="24"/>
        </w:rPr>
        <w:t>Housing drop in event</w:t>
      </w:r>
      <w:r w:rsidR="00AD03F4" w:rsidRPr="002458F1">
        <w:rPr>
          <w:rFonts w:ascii="Times New Roman" w:hAnsi="Times New Roman" w:cs="Times New Roman"/>
          <w:color w:val="auto"/>
          <w:sz w:val="24"/>
          <w:szCs w:val="24"/>
        </w:rPr>
        <w:t xml:space="preserve"> </w:t>
      </w:r>
      <w:r w:rsidR="0032345B" w:rsidRPr="002458F1">
        <w:rPr>
          <w:rFonts w:ascii="Times New Roman" w:hAnsi="Times New Roman" w:cs="Times New Roman"/>
          <w:color w:val="auto"/>
          <w:sz w:val="24"/>
          <w:szCs w:val="24"/>
        </w:rPr>
        <w:t>–</w:t>
      </w:r>
      <w:r w:rsidR="00AD03F4" w:rsidRPr="002458F1">
        <w:rPr>
          <w:rFonts w:ascii="Times New Roman" w:hAnsi="Times New Roman" w:cs="Times New Roman"/>
          <w:color w:val="auto"/>
          <w:sz w:val="24"/>
          <w:szCs w:val="24"/>
        </w:rPr>
        <w:t xml:space="preserve"> </w:t>
      </w:r>
      <w:r w:rsidR="0041229B">
        <w:rPr>
          <w:rFonts w:ascii="Times New Roman" w:hAnsi="Times New Roman" w:cs="Times New Roman"/>
          <w:color w:val="auto"/>
          <w:sz w:val="24"/>
          <w:szCs w:val="24"/>
        </w:rPr>
        <w:t xml:space="preserve">Katie West is the new liaison. Cllr Jones will try to arrange a meeting with the Cllrs and Miss West via Teams to arrange an event. </w:t>
      </w:r>
    </w:p>
    <w:p w:rsidR="0041229B" w:rsidRPr="0041229B" w:rsidRDefault="007977E8" w:rsidP="0041229B">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41229B">
        <w:rPr>
          <w:rFonts w:ascii="Times New Roman" w:hAnsi="Times New Roman" w:cs="Times New Roman"/>
          <w:color w:val="auto"/>
          <w:sz w:val="24"/>
          <w:szCs w:val="24"/>
        </w:rPr>
        <w:t xml:space="preserve">To consider a use </w:t>
      </w:r>
      <w:r w:rsidR="00DD44E2" w:rsidRPr="0041229B">
        <w:rPr>
          <w:rFonts w:ascii="Times New Roman" w:hAnsi="Times New Roman" w:cs="Times New Roman"/>
          <w:color w:val="auto"/>
          <w:sz w:val="24"/>
          <w:szCs w:val="24"/>
        </w:rPr>
        <w:t>for</w:t>
      </w:r>
      <w:r w:rsidRPr="0041229B">
        <w:rPr>
          <w:rFonts w:ascii="Times New Roman" w:hAnsi="Times New Roman" w:cs="Times New Roman"/>
          <w:color w:val="auto"/>
          <w:sz w:val="24"/>
          <w:szCs w:val="24"/>
        </w:rPr>
        <w:t xml:space="preserve"> a possible Community Infrastructure Levy - </w:t>
      </w:r>
      <w:r w:rsidR="0041229B" w:rsidRPr="0041229B">
        <w:rPr>
          <w:rFonts w:ascii="Times New Roman" w:eastAsia="Calibri" w:hAnsi="Times New Roman" w:cs="Times New Roman"/>
          <w:color w:val="auto"/>
          <w:sz w:val="24"/>
          <w:szCs w:val="24"/>
          <w:lang w:eastAsia="en-US"/>
        </w:rPr>
        <w:t xml:space="preserve">We would expect contributions towards the 2 community halls, the recreation grounds and general amenity areas in the village to the benefit of the parishioners. </w:t>
      </w:r>
      <w:r w:rsidR="0041229B">
        <w:rPr>
          <w:rFonts w:ascii="Times New Roman" w:eastAsia="Calibri" w:hAnsi="Times New Roman" w:cs="Times New Roman"/>
          <w:color w:val="auto"/>
          <w:sz w:val="24"/>
          <w:szCs w:val="24"/>
          <w:lang w:eastAsia="en-US"/>
        </w:rPr>
        <w:t>This response is included in the planning response.</w:t>
      </w:r>
    </w:p>
    <w:p w:rsidR="00714A69" w:rsidRPr="0041229B" w:rsidRDefault="00714A69" w:rsidP="00100BE4">
      <w:pPr>
        <w:pStyle w:val="ListParagraph"/>
        <w:numPr>
          <w:ilvl w:val="0"/>
          <w:numId w:val="24"/>
        </w:numPr>
        <w:spacing w:before="240" w:line="360" w:lineRule="auto"/>
        <w:rPr>
          <w:rFonts w:ascii="Times New Roman" w:eastAsia="Calibri" w:hAnsi="Times New Roman" w:cs="Times New Roman"/>
          <w:color w:val="auto"/>
          <w:sz w:val="24"/>
          <w:szCs w:val="24"/>
          <w:lang w:eastAsia="en-US"/>
        </w:rPr>
      </w:pPr>
      <w:r w:rsidRPr="0041229B">
        <w:rPr>
          <w:rFonts w:ascii="Times New Roman" w:eastAsia="Calibri" w:hAnsi="Times New Roman" w:cs="Times New Roman"/>
          <w:b/>
          <w:color w:val="auto"/>
          <w:sz w:val="24"/>
          <w:szCs w:val="24"/>
          <w:u w:val="single"/>
          <w:lang w:eastAsia="en-US"/>
        </w:rPr>
        <w:t>Agree and sign minutes:</w:t>
      </w:r>
      <w:r w:rsidRPr="0041229B">
        <w:rPr>
          <w:rFonts w:ascii="Times New Roman" w:eastAsia="Calibri" w:hAnsi="Times New Roman" w:cs="Times New Roman"/>
          <w:b/>
          <w:color w:val="auto"/>
          <w:sz w:val="24"/>
          <w:szCs w:val="24"/>
          <w:lang w:eastAsia="en-US"/>
        </w:rPr>
        <w:t xml:space="preserve">  - </w:t>
      </w:r>
      <w:r w:rsidRPr="0041229B">
        <w:rPr>
          <w:rFonts w:ascii="Times New Roman" w:eastAsia="Calibri" w:hAnsi="Times New Roman" w:cs="Times New Roman"/>
          <w:color w:val="auto"/>
          <w:sz w:val="24"/>
          <w:szCs w:val="24"/>
          <w:lang w:eastAsia="en-US"/>
        </w:rPr>
        <w:t xml:space="preserve">from the Parish Council Meeting </w:t>
      </w:r>
      <w:r w:rsidR="00DC52B6" w:rsidRPr="0041229B">
        <w:rPr>
          <w:rFonts w:ascii="Times New Roman" w:eastAsia="Calibri" w:hAnsi="Times New Roman" w:cs="Times New Roman"/>
          <w:color w:val="auto"/>
          <w:sz w:val="24"/>
          <w:szCs w:val="24"/>
          <w:lang w:eastAsia="en-US"/>
        </w:rPr>
        <w:t>23</w:t>
      </w:r>
      <w:r w:rsidR="00607541" w:rsidRPr="0041229B">
        <w:rPr>
          <w:rFonts w:ascii="Times New Roman" w:eastAsia="Calibri" w:hAnsi="Times New Roman" w:cs="Times New Roman"/>
          <w:color w:val="auto"/>
          <w:sz w:val="24"/>
          <w:szCs w:val="24"/>
          <w:lang w:eastAsia="en-US"/>
        </w:rPr>
        <w:t>7</w:t>
      </w:r>
      <w:r w:rsidR="00FC31F4" w:rsidRPr="0041229B">
        <w:rPr>
          <w:rFonts w:ascii="Times New Roman" w:eastAsia="Calibri" w:hAnsi="Times New Roman" w:cs="Times New Roman"/>
          <w:color w:val="auto"/>
          <w:sz w:val="24"/>
          <w:szCs w:val="24"/>
          <w:lang w:eastAsia="en-US"/>
        </w:rPr>
        <w:t xml:space="preserve"> </w:t>
      </w:r>
      <w:r w:rsidR="00CE6B63" w:rsidRPr="0041229B">
        <w:rPr>
          <w:rFonts w:ascii="Times New Roman" w:eastAsia="Calibri" w:hAnsi="Times New Roman" w:cs="Times New Roman"/>
          <w:color w:val="auto"/>
          <w:sz w:val="24"/>
          <w:szCs w:val="24"/>
          <w:lang w:eastAsia="en-US"/>
        </w:rPr>
        <w:t xml:space="preserve">held on </w:t>
      </w:r>
      <w:r w:rsidR="00607541" w:rsidRPr="0041229B">
        <w:rPr>
          <w:rFonts w:ascii="Times New Roman" w:eastAsia="Calibri" w:hAnsi="Times New Roman" w:cs="Times New Roman"/>
          <w:color w:val="auto"/>
          <w:sz w:val="24"/>
          <w:szCs w:val="24"/>
          <w:lang w:eastAsia="en-US"/>
        </w:rPr>
        <w:t>1</w:t>
      </w:r>
      <w:r w:rsidR="00CD45A3" w:rsidRPr="0041229B">
        <w:rPr>
          <w:rFonts w:ascii="Times New Roman" w:eastAsia="Calibri" w:hAnsi="Times New Roman" w:cs="Times New Roman"/>
          <w:color w:val="auto"/>
          <w:sz w:val="24"/>
          <w:szCs w:val="24"/>
          <w:lang w:eastAsia="en-US"/>
        </w:rPr>
        <w:t>7</w:t>
      </w:r>
      <w:r w:rsidR="00607541" w:rsidRPr="0041229B">
        <w:rPr>
          <w:rFonts w:ascii="Times New Roman" w:eastAsia="Calibri" w:hAnsi="Times New Roman" w:cs="Times New Roman"/>
          <w:color w:val="auto"/>
          <w:sz w:val="24"/>
          <w:szCs w:val="24"/>
          <w:vertAlign w:val="superscript"/>
          <w:lang w:eastAsia="en-US"/>
        </w:rPr>
        <w:t>th</w:t>
      </w:r>
      <w:r w:rsidR="00607541" w:rsidRPr="0041229B">
        <w:rPr>
          <w:rFonts w:ascii="Times New Roman" w:eastAsia="Calibri" w:hAnsi="Times New Roman" w:cs="Times New Roman"/>
          <w:color w:val="auto"/>
          <w:sz w:val="24"/>
          <w:szCs w:val="24"/>
          <w:lang w:eastAsia="en-US"/>
        </w:rPr>
        <w:t xml:space="preserve"> September </w:t>
      </w:r>
      <w:r w:rsidR="00585F7A" w:rsidRPr="0041229B">
        <w:rPr>
          <w:rFonts w:ascii="Times New Roman" w:eastAsia="Calibri" w:hAnsi="Times New Roman" w:cs="Times New Roman"/>
          <w:color w:val="auto"/>
          <w:sz w:val="24"/>
          <w:szCs w:val="24"/>
          <w:lang w:eastAsia="en-US"/>
        </w:rPr>
        <w:t xml:space="preserve"> </w:t>
      </w:r>
      <w:r w:rsidR="0041229B" w:rsidRPr="0041229B">
        <w:rPr>
          <w:rFonts w:ascii="Times New Roman" w:eastAsia="Calibri" w:hAnsi="Times New Roman" w:cs="Times New Roman"/>
          <w:b/>
          <w:i/>
          <w:color w:val="auto"/>
          <w:sz w:val="24"/>
          <w:szCs w:val="24"/>
          <w:lang w:eastAsia="en-US"/>
        </w:rPr>
        <w:t>Agreed</w:t>
      </w:r>
    </w:p>
    <w:p w:rsidR="00712359" w:rsidRPr="00CD45A3" w:rsidRDefault="00C7233C" w:rsidP="00013114">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t>Report from WDBC</w:t>
      </w:r>
      <w:r w:rsidRPr="00CD45A3">
        <w:rPr>
          <w:rFonts w:ascii="Times New Roman" w:hAnsi="Times New Roman" w:cs="Times New Roman"/>
          <w:b/>
          <w:color w:val="auto"/>
          <w:sz w:val="24"/>
          <w:szCs w:val="24"/>
        </w:rPr>
        <w:t xml:space="preserve">: </w:t>
      </w:r>
      <w:r w:rsidR="00D46319" w:rsidRPr="008941C3">
        <w:rPr>
          <w:rFonts w:ascii="Times New Roman" w:hAnsi="Times New Roman" w:cs="Times New Roman"/>
          <w:color w:val="auto"/>
          <w:sz w:val="24"/>
          <w:szCs w:val="24"/>
        </w:rPr>
        <w:t>(Cllr Mott/Southcott)</w:t>
      </w:r>
      <w:r w:rsidR="004C29C4" w:rsidRPr="00CD45A3">
        <w:rPr>
          <w:rFonts w:ascii="Times New Roman" w:hAnsi="Times New Roman" w:cs="Times New Roman"/>
          <w:b/>
          <w:color w:val="auto"/>
          <w:sz w:val="24"/>
          <w:szCs w:val="24"/>
        </w:rPr>
        <w:t>:</w:t>
      </w:r>
      <w:r w:rsidR="0041229B">
        <w:rPr>
          <w:rFonts w:ascii="Times New Roman" w:hAnsi="Times New Roman" w:cs="Times New Roman"/>
          <w:b/>
          <w:color w:val="auto"/>
          <w:sz w:val="24"/>
          <w:szCs w:val="24"/>
        </w:rPr>
        <w:t xml:space="preserve"> </w:t>
      </w:r>
      <w:r w:rsidR="0041229B" w:rsidRPr="0041229B">
        <w:rPr>
          <w:rFonts w:ascii="Times New Roman" w:hAnsi="Times New Roman" w:cs="Times New Roman"/>
          <w:color w:val="auto"/>
          <w:sz w:val="24"/>
          <w:szCs w:val="24"/>
        </w:rPr>
        <w:t>LGR still ongoing</w:t>
      </w:r>
      <w:r w:rsidR="004C29C4" w:rsidRPr="00CD45A3">
        <w:rPr>
          <w:rFonts w:ascii="Times New Roman" w:hAnsi="Times New Roman" w:cs="Times New Roman"/>
          <w:b/>
          <w:color w:val="auto"/>
          <w:sz w:val="24"/>
          <w:szCs w:val="24"/>
        </w:rPr>
        <w:t xml:space="preserve"> </w:t>
      </w:r>
      <w:r w:rsidR="000272D3" w:rsidRPr="00CD45A3">
        <w:rPr>
          <w:rFonts w:ascii="Times New Roman" w:eastAsia="Calibri" w:hAnsi="Times New Roman" w:cs="Times New Roman"/>
          <w:sz w:val="24"/>
          <w:szCs w:val="24"/>
          <w:lang w:eastAsia="en-US"/>
        </w:rPr>
        <w:tab/>
      </w:r>
    </w:p>
    <w:p w:rsidR="000272D3" w:rsidRPr="002458F1" w:rsidRDefault="00712359" w:rsidP="002458F1">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lastRenderedPageBreak/>
        <w:t xml:space="preserve">Email move to </w:t>
      </w:r>
      <w:r w:rsidRPr="00CD45A3">
        <w:rPr>
          <w:rFonts w:ascii="Times New Roman" w:eastAsia="Calibri" w:hAnsi="Times New Roman" w:cs="Times New Roman"/>
          <w:b/>
          <w:sz w:val="24"/>
          <w:szCs w:val="24"/>
          <w:u w:val="single"/>
          <w:lang w:eastAsia="en-US"/>
        </w:rPr>
        <w:t xml:space="preserve">.GOV: </w:t>
      </w:r>
      <w:r w:rsidRPr="008941C3">
        <w:rPr>
          <w:rFonts w:ascii="Times New Roman" w:eastAsia="Calibri" w:hAnsi="Times New Roman" w:cs="Times New Roman"/>
          <w:sz w:val="24"/>
          <w:szCs w:val="24"/>
          <w:lang w:eastAsia="en-US"/>
        </w:rPr>
        <w:t>(</w:t>
      </w:r>
      <w:r w:rsidRPr="00CD45A3">
        <w:rPr>
          <w:rFonts w:ascii="Times New Roman" w:eastAsia="Calibri" w:hAnsi="Times New Roman" w:cs="Times New Roman"/>
          <w:sz w:val="24"/>
          <w:szCs w:val="24"/>
          <w:lang w:eastAsia="en-US"/>
        </w:rPr>
        <w:t>clerk)</w:t>
      </w:r>
      <w:r w:rsidR="000272D3" w:rsidRPr="00CD45A3">
        <w:rPr>
          <w:rFonts w:ascii="Times New Roman" w:eastAsia="Calibri" w:hAnsi="Times New Roman" w:cs="Times New Roman"/>
          <w:sz w:val="24"/>
          <w:szCs w:val="24"/>
          <w:lang w:eastAsia="en-US"/>
        </w:rPr>
        <w:tab/>
      </w:r>
      <w:r w:rsidR="00F3417F">
        <w:rPr>
          <w:rFonts w:ascii="Times New Roman" w:eastAsia="Calibri" w:hAnsi="Times New Roman" w:cs="Times New Roman"/>
          <w:sz w:val="24"/>
          <w:szCs w:val="24"/>
          <w:lang w:eastAsia="en-US"/>
        </w:rPr>
        <w:t xml:space="preserve">£35 plus vat annually </w:t>
      </w:r>
      <w:r w:rsidR="000272D3" w:rsidRPr="002458F1">
        <w:rPr>
          <w:rFonts w:ascii="Times New Roman" w:eastAsia="Calibri" w:hAnsi="Times New Roman" w:cs="Times New Roman"/>
          <w:sz w:val="24"/>
          <w:szCs w:val="24"/>
          <w:lang w:eastAsia="en-US"/>
        </w:rPr>
        <w:tab/>
      </w:r>
      <w:r w:rsidR="0041229B">
        <w:rPr>
          <w:rFonts w:ascii="Times New Roman" w:eastAsia="Calibri" w:hAnsi="Times New Roman" w:cs="Times New Roman"/>
          <w:sz w:val="24"/>
          <w:szCs w:val="24"/>
          <w:lang w:eastAsia="en-US"/>
        </w:rPr>
        <w:t>it was agreed that we would progress this change with the current provider.</w:t>
      </w:r>
      <w:r w:rsidR="000272D3" w:rsidRPr="002458F1">
        <w:rPr>
          <w:rFonts w:ascii="Times New Roman" w:eastAsia="Calibri" w:hAnsi="Times New Roman" w:cs="Times New Roman"/>
          <w:sz w:val="24"/>
          <w:szCs w:val="24"/>
          <w:lang w:eastAsia="en-US"/>
        </w:rPr>
        <w:tab/>
      </w:r>
    </w:p>
    <w:p w:rsidR="00273474" w:rsidRPr="00CD45A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CD45A3">
        <w:rPr>
          <w:rFonts w:ascii="Times New Roman" w:hAnsi="Times New Roman" w:cs="Times New Roman"/>
          <w:b/>
          <w:color w:val="auto"/>
          <w:sz w:val="24"/>
          <w:szCs w:val="24"/>
          <w:u w:val="single"/>
        </w:rPr>
        <w:t xml:space="preserve">Finance: </w:t>
      </w:r>
    </w:p>
    <w:p w:rsidR="004F0514" w:rsidRPr="001010C5" w:rsidRDefault="00B14DA3" w:rsidP="001010C5">
      <w:pPr>
        <w:pStyle w:val="ListParagraph"/>
        <w:numPr>
          <w:ilvl w:val="1"/>
          <w:numId w:val="24"/>
        </w:numPr>
        <w:rPr>
          <w:rFonts w:ascii="Times New Roman" w:hAnsi="Times New Roman" w:cs="Times New Roman"/>
          <w:color w:val="auto"/>
          <w:sz w:val="24"/>
          <w:szCs w:val="24"/>
        </w:rPr>
      </w:pPr>
      <w:r w:rsidRPr="001010C5">
        <w:rPr>
          <w:rFonts w:ascii="Times New Roman" w:hAnsi="Times New Roman" w:cs="Times New Roman"/>
          <w:sz w:val="24"/>
          <w:szCs w:val="24"/>
        </w:rPr>
        <w:t>Receive up-to-date report on finances from RFO (Clerk)</w:t>
      </w:r>
      <w:r w:rsidR="00D47E63" w:rsidRPr="001010C5">
        <w:rPr>
          <w:rFonts w:ascii="Times New Roman" w:hAnsi="Times New Roman" w:cs="Times New Roman"/>
          <w:sz w:val="24"/>
          <w:szCs w:val="24"/>
        </w:rPr>
        <w:t xml:space="preserve"> </w:t>
      </w:r>
      <w:r w:rsidR="001010C5" w:rsidRPr="001010C5">
        <w:rPr>
          <w:rFonts w:ascii="Times New Roman" w:hAnsi="Times New Roman" w:cs="Times New Roman"/>
          <w:sz w:val="24"/>
          <w:szCs w:val="24"/>
        </w:rPr>
        <w:tab/>
      </w:r>
      <w:r w:rsidR="001010C5">
        <w:rPr>
          <w:rFonts w:ascii="Times New Roman" w:hAnsi="Times New Roman" w:cs="Times New Roman"/>
        </w:rPr>
        <w:tab/>
      </w:r>
      <w:r w:rsidR="001010C5">
        <w:rPr>
          <w:rFonts w:ascii="Times New Roman" w:hAnsi="Times New Roman" w:cs="Times New Roman"/>
        </w:rPr>
        <w:tab/>
      </w:r>
      <w:r w:rsidR="001010C5">
        <w:rPr>
          <w:rFonts w:ascii="Times New Roman" w:hAnsi="Times New Roman" w:cs="Times New Roman"/>
        </w:rPr>
        <w:tab/>
      </w:r>
      <w:r w:rsidR="001010C5" w:rsidRPr="001010C5">
        <w:rPr>
          <w:rFonts w:ascii="Times New Roman" w:hAnsi="Times New Roman" w:cs="Times New Roman"/>
          <w:b/>
          <w:i/>
          <w:color w:val="auto"/>
          <w:sz w:val="24"/>
          <w:szCs w:val="24"/>
        </w:rPr>
        <w:t>Agreed</w:t>
      </w:r>
    </w:p>
    <w:p w:rsidR="00CD45A3" w:rsidRPr="001010C5" w:rsidRDefault="00CD45A3" w:rsidP="009C6E14">
      <w:pPr>
        <w:pStyle w:val="ListParagraph"/>
        <w:numPr>
          <w:ilvl w:val="1"/>
          <w:numId w:val="24"/>
        </w:numPr>
        <w:spacing w:line="360" w:lineRule="auto"/>
        <w:rPr>
          <w:rFonts w:ascii="Times New Roman" w:eastAsia="Calibri" w:hAnsi="Times New Roman" w:cs="Times New Roman"/>
          <w:b/>
          <w:i/>
          <w:color w:val="auto"/>
          <w:sz w:val="24"/>
          <w:szCs w:val="24"/>
          <w:lang w:eastAsia="en-US"/>
        </w:rPr>
      </w:pPr>
      <w:r>
        <w:rPr>
          <w:rFonts w:ascii="Times New Roman" w:hAnsi="Times New Roman" w:cs="Times New Roman"/>
          <w:color w:val="auto"/>
          <w:sz w:val="24"/>
          <w:szCs w:val="24"/>
        </w:rPr>
        <w:t xml:space="preserve">To note award of £100 from </w:t>
      </w:r>
      <w:proofErr w:type="spellStart"/>
      <w:r>
        <w:rPr>
          <w:rFonts w:ascii="Times New Roman" w:hAnsi="Times New Roman" w:cs="Times New Roman"/>
          <w:color w:val="auto"/>
          <w:sz w:val="24"/>
          <w:szCs w:val="24"/>
        </w:rPr>
        <w:t>WDBCllrs</w:t>
      </w:r>
      <w:proofErr w:type="spellEnd"/>
      <w:r>
        <w:rPr>
          <w:rFonts w:ascii="Times New Roman" w:hAnsi="Times New Roman" w:cs="Times New Roman"/>
          <w:color w:val="auto"/>
          <w:sz w:val="24"/>
          <w:szCs w:val="24"/>
        </w:rPr>
        <w:t xml:space="preserve"> Mott and Southcott towards the defibrillator training. </w:t>
      </w:r>
      <w:r w:rsidR="001010C5" w:rsidRPr="001010C5">
        <w:rPr>
          <w:rFonts w:ascii="Times New Roman" w:hAnsi="Times New Roman" w:cs="Times New Roman"/>
          <w:b/>
          <w:i/>
          <w:color w:val="auto"/>
          <w:sz w:val="24"/>
          <w:szCs w:val="24"/>
        </w:rPr>
        <w:t>Gratefully noted</w:t>
      </w:r>
    </w:p>
    <w:p w:rsidR="00CD45A3"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To note the second half of the precept has been received: £3986.00</w:t>
      </w:r>
      <w:r w:rsidR="001010C5">
        <w:rPr>
          <w:rFonts w:ascii="Times New Roman" w:hAnsi="Times New Roman" w:cs="Times New Roman"/>
          <w:color w:val="auto"/>
          <w:sz w:val="24"/>
          <w:szCs w:val="24"/>
        </w:rPr>
        <w:tab/>
      </w:r>
      <w:r w:rsidR="001010C5">
        <w:rPr>
          <w:rFonts w:ascii="Times New Roman" w:hAnsi="Times New Roman" w:cs="Times New Roman"/>
          <w:color w:val="auto"/>
          <w:sz w:val="24"/>
          <w:szCs w:val="24"/>
        </w:rPr>
        <w:tab/>
      </w:r>
      <w:r w:rsidR="001010C5" w:rsidRPr="001010C5">
        <w:rPr>
          <w:rFonts w:ascii="Times New Roman" w:hAnsi="Times New Roman" w:cs="Times New Roman"/>
          <w:b/>
          <w:i/>
          <w:color w:val="auto"/>
          <w:sz w:val="24"/>
          <w:szCs w:val="24"/>
        </w:rPr>
        <w:t>Noted</w:t>
      </w:r>
    </w:p>
    <w:p w:rsidR="00447319" w:rsidRPr="00CD45A3"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T</w:t>
      </w:r>
      <w:r w:rsidR="00447319" w:rsidRPr="00CD45A3">
        <w:rPr>
          <w:rFonts w:ascii="Times New Roman" w:eastAsia="Calibri" w:hAnsi="Times New Roman" w:cs="Times New Roman"/>
          <w:color w:val="auto"/>
          <w:sz w:val="24"/>
          <w:szCs w:val="24"/>
          <w:lang w:eastAsia="en-US"/>
        </w:rPr>
        <w:t>o note the payments listed:</w:t>
      </w:r>
    </w:p>
    <w:p w:rsidR="00CD45A3" w:rsidRDefault="00CD45A3"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 xml:space="preserve">Stewart Wilson </w:t>
      </w:r>
      <w:r w:rsidRPr="00CD45A3">
        <w:rPr>
          <w:rFonts w:ascii="Times New Roman" w:eastAsia="Calibri" w:hAnsi="Times New Roman" w:cs="Times New Roman"/>
          <w:color w:val="auto"/>
          <w:sz w:val="24"/>
          <w:szCs w:val="24"/>
          <w:lang w:eastAsia="en-US"/>
        </w:rPr>
        <w:tab/>
      </w:r>
      <w:proofErr w:type="spellStart"/>
      <w:r w:rsidRPr="00CD45A3">
        <w:rPr>
          <w:rFonts w:ascii="Times New Roman" w:eastAsia="Calibri" w:hAnsi="Times New Roman" w:cs="Times New Roman"/>
          <w:color w:val="auto"/>
          <w:sz w:val="24"/>
          <w:szCs w:val="24"/>
          <w:lang w:eastAsia="en-US"/>
        </w:rPr>
        <w:t>Hammerite</w:t>
      </w:r>
      <w:proofErr w:type="spellEnd"/>
      <w:r w:rsidRPr="00CD45A3">
        <w:rPr>
          <w:rFonts w:ascii="Times New Roman" w:eastAsia="Calibri" w:hAnsi="Times New Roman" w:cs="Times New Roman"/>
          <w:color w:val="auto"/>
          <w:sz w:val="24"/>
          <w:szCs w:val="24"/>
          <w:lang w:eastAsia="en-US"/>
        </w:rPr>
        <w:t xml:space="preserve"> Paint</w:t>
      </w:r>
      <w:r w:rsidRPr="00CD45A3">
        <w:rPr>
          <w:rFonts w:ascii="Times New Roman" w:eastAsia="Calibri" w:hAnsi="Times New Roman" w:cs="Times New Roman"/>
          <w:color w:val="auto"/>
          <w:sz w:val="24"/>
          <w:szCs w:val="24"/>
          <w:lang w:eastAsia="en-US"/>
        </w:rPr>
        <w:tab/>
      </w:r>
      <w:r w:rsidR="00097E66">
        <w:rPr>
          <w:rFonts w:ascii="Times New Roman" w:eastAsia="Calibri" w:hAnsi="Times New Roman" w:cs="Times New Roman"/>
          <w:color w:val="auto"/>
          <w:sz w:val="24"/>
          <w:szCs w:val="24"/>
          <w:lang w:eastAsia="en-US"/>
        </w:rPr>
        <w:tab/>
      </w:r>
      <w:r w:rsidR="00097E66">
        <w:rPr>
          <w:rFonts w:ascii="Times New Roman" w:eastAsia="Calibri" w:hAnsi="Times New Roman" w:cs="Times New Roman"/>
          <w:color w:val="auto"/>
          <w:sz w:val="24"/>
          <w:szCs w:val="24"/>
          <w:lang w:eastAsia="en-US"/>
        </w:rPr>
        <w:tab/>
        <w:t>£70.90</w:t>
      </w:r>
      <w:r w:rsidRPr="00CD45A3">
        <w:rPr>
          <w:rFonts w:ascii="Times New Roman" w:eastAsia="Calibri" w:hAnsi="Times New Roman" w:cs="Times New Roman"/>
          <w:color w:val="auto"/>
          <w:sz w:val="24"/>
          <w:szCs w:val="24"/>
          <w:lang w:eastAsia="en-US"/>
        </w:rPr>
        <w:tab/>
      </w:r>
      <w:r w:rsidR="001010C5">
        <w:rPr>
          <w:rFonts w:ascii="Times New Roman" w:eastAsia="Calibri" w:hAnsi="Times New Roman" w:cs="Times New Roman"/>
          <w:color w:val="auto"/>
          <w:sz w:val="24"/>
          <w:szCs w:val="24"/>
          <w:lang w:eastAsia="en-US"/>
        </w:rPr>
        <w:t xml:space="preserve">   (total from “Railings”)</w:t>
      </w:r>
    </w:p>
    <w:p w:rsidR="00097E66" w:rsidRDefault="00097E66" w:rsidP="00447319">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WDBC </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Dog waste bin emptying</w:t>
      </w:r>
      <w:r w:rsidR="00BB0973">
        <w:rPr>
          <w:rFonts w:ascii="Times New Roman" w:eastAsia="Calibri" w:hAnsi="Times New Roman" w:cs="Times New Roman"/>
          <w:color w:val="auto"/>
          <w:sz w:val="24"/>
          <w:szCs w:val="24"/>
          <w:lang w:eastAsia="en-US"/>
        </w:rPr>
        <w:tab/>
      </w:r>
      <w:r w:rsidR="00BB0973">
        <w:rPr>
          <w:rFonts w:ascii="Times New Roman" w:eastAsia="Calibri" w:hAnsi="Times New Roman" w:cs="Times New Roman"/>
          <w:color w:val="auto"/>
          <w:sz w:val="24"/>
          <w:szCs w:val="24"/>
          <w:lang w:eastAsia="en-US"/>
        </w:rPr>
        <w:tab/>
        <w:t>£238.68</w:t>
      </w:r>
    </w:p>
    <w:p w:rsidR="00BB0973" w:rsidRPr="00CD45A3" w:rsidRDefault="00BB0973" w:rsidP="00447319">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Joe Rice</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 xml:space="preserve">Training </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£216.00</w:t>
      </w:r>
      <w:r w:rsidR="001010C5">
        <w:rPr>
          <w:rFonts w:ascii="Times New Roman" w:eastAsia="Calibri" w:hAnsi="Times New Roman" w:cs="Times New Roman"/>
          <w:color w:val="auto"/>
          <w:sz w:val="24"/>
          <w:szCs w:val="24"/>
          <w:lang w:eastAsia="en-US"/>
        </w:rPr>
        <w:t xml:space="preserve"> (£80 from “Contingency”)</w:t>
      </w:r>
    </w:p>
    <w:p w:rsidR="00447319" w:rsidRPr="00CD45A3"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Clerk’s salary and HMRC Payments –£347.00 for 4th Sept to 3rd October 2025</w:t>
      </w:r>
      <w:r w:rsidR="001010C5">
        <w:rPr>
          <w:rFonts w:ascii="Times New Roman" w:eastAsia="Calibri" w:hAnsi="Times New Roman" w:cs="Times New Roman"/>
          <w:color w:val="auto"/>
          <w:sz w:val="24"/>
          <w:szCs w:val="24"/>
          <w:lang w:eastAsia="en-US"/>
        </w:rPr>
        <w:t xml:space="preserve">    </w:t>
      </w:r>
      <w:r w:rsidR="001010C5" w:rsidRPr="001010C5">
        <w:rPr>
          <w:rFonts w:ascii="Times New Roman" w:eastAsia="Calibri" w:hAnsi="Times New Roman" w:cs="Times New Roman"/>
          <w:b/>
          <w:i/>
          <w:color w:val="auto"/>
          <w:sz w:val="24"/>
          <w:szCs w:val="24"/>
          <w:lang w:eastAsia="en-US"/>
        </w:rPr>
        <w:t>Noted</w:t>
      </w:r>
    </w:p>
    <w:p w:rsidR="00447319" w:rsidRPr="00CD45A3" w:rsidRDefault="0044731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 xml:space="preserve">To consider next year’s precept. Budget vs Spends sent round. </w:t>
      </w:r>
      <w:r w:rsidR="001010C5">
        <w:rPr>
          <w:rFonts w:ascii="Times New Roman" w:eastAsia="Calibri" w:hAnsi="Times New Roman" w:cs="Times New Roman"/>
          <w:color w:val="auto"/>
          <w:sz w:val="24"/>
          <w:szCs w:val="24"/>
          <w:lang w:eastAsia="en-US"/>
        </w:rPr>
        <w:t xml:space="preserve">Cllrs will look at this before the next meeting. </w:t>
      </w:r>
      <w:proofErr w:type="spellStart"/>
      <w:r w:rsidR="001010C5">
        <w:rPr>
          <w:rFonts w:ascii="Times New Roman" w:eastAsia="Calibri" w:hAnsi="Times New Roman" w:cs="Times New Roman"/>
          <w:color w:val="auto"/>
          <w:sz w:val="24"/>
          <w:szCs w:val="24"/>
          <w:lang w:eastAsia="en-US"/>
        </w:rPr>
        <w:t>WDBCllr</w:t>
      </w:r>
      <w:proofErr w:type="spellEnd"/>
      <w:r w:rsidR="001010C5">
        <w:rPr>
          <w:rFonts w:ascii="Times New Roman" w:eastAsia="Calibri" w:hAnsi="Times New Roman" w:cs="Times New Roman"/>
          <w:color w:val="auto"/>
          <w:sz w:val="24"/>
          <w:szCs w:val="24"/>
          <w:lang w:eastAsia="en-US"/>
        </w:rPr>
        <w:t xml:space="preserve"> Mott will try to find out if Dog waste collection is going up. </w:t>
      </w:r>
    </w:p>
    <w:p w:rsidR="00FA683B" w:rsidRDefault="00FA683B" w:rsidP="00DC52B6">
      <w:pPr>
        <w:pStyle w:val="ListParagraph"/>
        <w:numPr>
          <w:ilvl w:val="0"/>
          <w:numId w:val="24"/>
        </w:numPr>
        <w:spacing w:line="360" w:lineRule="auto"/>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P3:</w:t>
      </w:r>
      <w:r w:rsidRPr="00CD45A3">
        <w:rPr>
          <w:rFonts w:ascii="Times New Roman" w:hAnsi="Times New Roman" w:cs="Times New Roman"/>
          <w:color w:val="auto"/>
          <w:sz w:val="24"/>
          <w:szCs w:val="24"/>
        </w:rPr>
        <w:t xml:space="preserve"> update (Cllr Braidwood)</w:t>
      </w:r>
      <w:r w:rsidR="001010C5">
        <w:rPr>
          <w:rFonts w:ascii="Times New Roman" w:hAnsi="Times New Roman" w:cs="Times New Roman"/>
          <w:color w:val="auto"/>
          <w:sz w:val="24"/>
          <w:szCs w:val="24"/>
        </w:rPr>
        <w:t xml:space="preserve"> Signs have arrived and a date to install will be arranged. </w:t>
      </w:r>
    </w:p>
    <w:p w:rsidR="00990747" w:rsidRPr="001010C5" w:rsidRDefault="00990747" w:rsidP="00CB7A1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990747">
        <w:rPr>
          <w:rFonts w:ascii="Times New Roman" w:hAnsi="Times New Roman" w:cs="Times New Roman"/>
          <w:b/>
          <w:color w:val="auto"/>
          <w:sz w:val="24"/>
          <w:szCs w:val="24"/>
          <w:u w:val="single"/>
        </w:rPr>
        <w:t>Weight limit restriction</w:t>
      </w:r>
      <w:r>
        <w:rPr>
          <w:rFonts w:ascii="Times New Roman" w:hAnsi="Times New Roman" w:cs="Times New Roman"/>
          <w:b/>
          <w:color w:val="auto"/>
          <w:sz w:val="24"/>
          <w:szCs w:val="24"/>
          <w:u w:val="single"/>
        </w:rPr>
        <w:t xml:space="preserve">s on the road from </w:t>
      </w:r>
      <w:proofErr w:type="spellStart"/>
      <w:r>
        <w:rPr>
          <w:rFonts w:ascii="Times New Roman" w:hAnsi="Times New Roman" w:cs="Times New Roman"/>
          <w:b/>
          <w:color w:val="auto"/>
          <w:sz w:val="24"/>
          <w:szCs w:val="24"/>
          <w:u w:val="single"/>
        </w:rPr>
        <w:t>Headson</w:t>
      </w:r>
      <w:proofErr w:type="spellEnd"/>
      <w:r>
        <w:rPr>
          <w:rFonts w:ascii="Times New Roman" w:hAnsi="Times New Roman" w:cs="Times New Roman"/>
          <w:b/>
          <w:color w:val="auto"/>
          <w:sz w:val="24"/>
          <w:szCs w:val="24"/>
          <w:u w:val="single"/>
        </w:rPr>
        <w:t xml:space="preserve"> Cross</w:t>
      </w:r>
      <w:r w:rsidRPr="001010C5">
        <w:rPr>
          <w:rFonts w:ascii="Times New Roman" w:hAnsi="Times New Roman" w:cs="Times New Roman"/>
          <w:color w:val="auto"/>
          <w:sz w:val="24"/>
          <w:szCs w:val="24"/>
        </w:rPr>
        <w:t>:</w:t>
      </w:r>
      <w:r w:rsidR="001010C5" w:rsidRPr="001010C5">
        <w:rPr>
          <w:rFonts w:ascii="Times New Roman" w:hAnsi="Times New Roman" w:cs="Times New Roman"/>
          <w:color w:val="auto"/>
          <w:sz w:val="24"/>
          <w:szCs w:val="24"/>
        </w:rPr>
        <w:t xml:space="preserve">  </w:t>
      </w:r>
      <w:r w:rsidR="001010C5">
        <w:rPr>
          <w:rFonts w:ascii="Times New Roman" w:hAnsi="Times New Roman" w:cs="Times New Roman"/>
          <w:color w:val="auto"/>
          <w:sz w:val="24"/>
          <w:szCs w:val="24"/>
        </w:rPr>
        <w:t xml:space="preserve">it was agreed that weight limit signs should be posted to protect the bridge between </w:t>
      </w:r>
      <w:proofErr w:type="spellStart"/>
      <w:r w:rsidR="001010C5">
        <w:rPr>
          <w:rFonts w:ascii="Times New Roman" w:hAnsi="Times New Roman" w:cs="Times New Roman"/>
          <w:color w:val="auto"/>
          <w:sz w:val="24"/>
          <w:szCs w:val="24"/>
        </w:rPr>
        <w:t>Headson</w:t>
      </w:r>
      <w:proofErr w:type="spellEnd"/>
      <w:r w:rsidR="001010C5">
        <w:rPr>
          <w:rFonts w:ascii="Times New Roman" w:hAnsi="Times New Roman" w:cs="Times New Roman"/>
          <w:color w:val="auto"/>
          <w:sz w:val="24"/>
          <w:szCs w:val="24"/>
        </w:rPr>
        <w:t xml:space="preserve"> and Bratton Clovelly from diverted </w:t>
      </w:r>
      <w:proofErr w:type="gramStart"/>
      <w:r w:rsidR="001010C5">
        <w:rPr>
          <w:rFonts w:ascii="Times New Roman" w:hAnsi="Times New Roman" w:cs="Times New Roman"/>
          <w:color w:val="auto"/>
          <w:sz w:val="24"/>
          <w:szCs w:val="24"/>
        </w:rPr>
        <w:t>lorries</w:t>
      </w:r>
      <w:proofErr w:type="gramEnd"/>
      <w:r w:rsidR="001010C5">
        <w:rPr>
          <w:rFonts w:ascii="Times New Roman" w:hAnsi="Times New Roman" w:cs="Times New Roman"/>
          <w:color w:val="auto"/>
          <w:sz w:val="24"/>
          <w:szCs w:val="24"/>
        </w:rPr>
        <w:t xml:space="preserve">. </w:t>
      </w:r>
      <w:r w:rsidR="001010C5" w:rsidRPr="001010C5">
        <w:rPr>
          <w:rFonts w:ascii="Times New Roman" w:hAnsi="Times New Roman" w:cs="Times New Roman"/>
          <w:color w:val="auto"/>
          <w:sz w:val="24"/>
          <w:szCs w:val="24"/>
        </w:rPr>
        <w:t xml:space="preserve">Clerk to send Highways officers new contact details to Cllr Gilbert, who will contact her in the first instance. </w:t>
      </w:r>
    </w:p>
    <w:p w:rsidR="00AB371D" w:rsidRPr="00990747" w:rsidRDefault="00AB371D" w:rsidP="00CB7A1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990747">
        <w:rPr>
          <w:rFonts w:ascii="Times New Roman" w:hAnsi="Times New Roman" w:cs="Times New Roman"/>
          <w:b/>
          <w:color w:val="auto"/>
          <w:sz w:val="24"/>
          <w:szCs w:val="24"/>
          <w:u w:val="single"/>
        </w:rPr>
        <w:t>Square tidy up:</w:t>
      </w:r>
      <w:r w:rsidR="001010C5">
        <w:rPr>
          <w:rFonts w:ascii="Times New Roman" w:hAnsi="Times New Roman" w:cs="Times New Roman"/>
          <w:color w:val="auto"/>
          <w:sz w:val="24"/>
          <w:szCs w:val="24"/>
        </w:rPr>
        <w:t xml:space="preserve"> (Cllr </w:t>
      </w:r>
      <w:proofErr w:type="spellStart"/>
      <w:r w:rsidR="001010C5">
        <w:rPr>
          <w:rFonts w:ascii="Times New Roman" w:hAnsi="Times New Roman" w:cs="Times New Roman"/>
          <w:color w:val="auto"/>
          <w:sz w:val="24"/>
          <w:szCs w:val="24"/>
        </w:rPr>
        <w:t>J</w:t>
      </w:r>
      <w:r w:rsidRPr="00990747">
        <w:rPr>
          <w:rFonts w:ascii="Times New Roman" w:hAnsi="Times New Roman" w:cs="Times New Roman"/>
          <w:color w:val="auto"/>
          <w:sz w:val="24"/>
          <w:szCs w:val="24"/>
        </w:rPr>
        <w:t>ellyman</w:t>
      </w:r>
      <w:proofErr w:type="spellEnd"/>
      <w:r w:rsidRPr="00990747">
        <w:rPr>
          <w:rFonts w:ascii="Times New Roman" w:hAnsi="Times New Roman" w:cs="Times New Roman"/>
          <w:color w:val="auto"/>
          <w:sz w:val="24"/>
          <w:szCs w:val="24"/>
        </w:rPr>
        <w:t>)</w:t>
      </w:r>
      <w:r w:rsidR="001010C5">
        <w:rPr>
          <w:rFonts w:ascii="Times New Roman" w:hAnsi="Times New Roman" w:cs="Times New Roman"/>
          <w:color w:val="auto"/>
          <w:sz w:val="24"/>
          <w:szCs w:val="24"/>
        </w:rPr>
        <w:t xml:space="preserve"> Cllr </w:t>
      </w:r>
      <w:proofErr w:type="spellStart"/>
      <w:r w:rsidR="001010C5">
        <w:rPr>
          <w:rFonts w:ascii="Times New Roman" w:hAnsi="Times New Roman" w:cs="Times New Roman"/>
          <w:color w:val="auto"/>
          <w:sz w:val="24"/>
          <w:szCs w:val="24"/>
        </w:rPr>
        <w:t>Jellyman</w:t>
      </w:r>
      <w:proofErr w:type="spellEnd"/>
      <w:r w:rsidR="001010C5">
        <w:rPr>
          <w:rFonts w:ascii="Times New Roman" w:hAnsi="Times New Roman" w:cs="Times New Roman"/>
          <w:color w:val="auto"/>
          <w:sz w:val="24"/>
          <w:szCs w:val="24"/>
        </w:rPr>
        <w:t xml:space="preserve"> will try to tidy up before the Remembrance service </w:t>
      </w:r>
    </w:p>
    <w:p w:rsidR="00F80B72" w:rsidRDefault="00A80960" w:rsidP="00F80B72">
      <w:pPr>
        <w:pStyle w:val="ListParagraph"/>
        <w:numPr>
          <w:ilvl w:val="0"/>
          <w:numId w:val="24"/>
        </w:numPr>
        <w:spacing w:line="360" w:lineRule="auto"/>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Defibrillator training</w:t>
      </w:r>
      <w:r w:rsidR="00585F7A" w:rsidRPr="00CD45A3">
        <w:rPr>
          <w:rFonts w:ascii="Times New Roman" w:hAnsi="Times New Roman" w:cs="Times New Roman"/>
          <w:color w:val="auto"/>
          <w:sz w:val="24"/>
          <w:szCs w:val="24"/>
        </w:rPr>
        <w:t xml:space="preserve">:  </w:t>
      </w:r>
      <w:r w:rsidR="001010C5">
        <w:rPr>
          <w:rFonts w:ascii="Times New Roman" w:hAnsi="Times New Roman" w:cs="Times New Roman"/>
          <w:color w:val="auto"/>
          <w:sz w:val="24"/>
          <w:szCs w:val="24"/>
        </w:rPr>
        <w:t xml:space="preserve">very low uptake so far – clerk to advertise to Germansweek and Cllrs to try to promote to other neighbouring parishes. </w:t>
      </w:r>
    </w:p>
    <w:p w:rsidR="008941C3" w:rsidRDefault="00F80B72" w:rsidP="008941C3">
      <w:pPr>
        <w:pStyle w:val="ListParagraph"/>
        <w:numPr>
          <w:ilvl w:val="0"/>
          <w:numId w:val="24"/>
        </w:numPr>
        <w:spacing w:line="360" w:lineRule="auto"/>
        <w:jc w:val="both"/>
        <w:rPr>
          <w:rFonts w:ascii="Times New Roman" w:hAnsi="Times New Roman" w:cs="Times New Roman"/>
          <w:color w:val="auto"/>
          <w:sz w:val="24"/>
          <w:szCs w:val="24"/>
        </w:rPr>
      </w:pPr>
      <w:r w:rsidRPr="008941C3">
        <w:rPr>
          <w:rFonts w:ascii="Times New Roman" w:hAnsi="Times New Roman" w:cs="Times New Roman"/>
          <w:b/>
          <w:color w:val="auto"/>
          <w:sz w:val="24"/>
          <w:szCs w:val="24"/>
          <w:u w:val="single"/>
        </w:rPr>
        <w:t>Parish field grass cutting</w:t>
      </w:r>
      <w:r w:rsidRPr="008941C3">
        <w:rPr>
          <w:rFonts w:ascii="Times New Roman" w:hAnsi="Times New Roman" w:cs="Times New Roman"/>
          <w:color w:val="auto"/>
          <w:sz w:val="24"/>
          <w:szCs w:val="24"/>
        </w:rPr>
        <w:t xml:space="preserve">: </w:t>
      </w:r>
      <w:r w:rsidR="001010C5" w:rsidRPr="008941C3">
        <w:rPr>
          <w:rFonts w:ascii="Times New Roman" w:hAnsi="Times New Roman" w:cs="Times New Roman"/>
          <w:color w:val="auto"/>
          <w:sz w:val="24"/>
          <w:szCs w:val="24"/>
        </w:rPr>
        <w:t xml:space="preserve">The PHMC has bought new mower blades and the old ones have been sharpened. </w:t>
      </w:r>
      <w:r w:rsidR="008941C3" w:rsidRPr="008941C3">
        <w:rPr>
          <w:rFonts w:ascii="Times New Roman" w:hAnsi="Times New Roman" w:cs="Times New Roman"/>
          <w:color w:val="auto"/>
          <w:sz w:val="24"/>
          <w:szCs w:val="24"/>
        </w:rPr>
        <w:t xml:space="preserve">Cllr Huggins will continue to mow the recreational field until such time as the much valued volunteer hopefully resumes his work in the </w:t>
      </w:r>
      <w:proofErr w:type="gramStart"/>
      <w:r w:rsidR="008941C3" w:rsidRPr="008941C3">
        <w:rPr>
          <w:rFonts w:ascii="Times New Roman" w:hAnsi="Times New Roman" w:cs="Times New Roman"/>
          <w:color w:val="auto"/>
          <w:sz w:val="24"/>
          <w:szCs w:val="24"/>
        </w:rPr>
        <w:t>Spring</w:t>
      </w:r>
      <w:proofErr w:type="gramEnd"/>
      <w:r w:rsidR="008941C3" w:rsidRPr="008941C3">
        <w:rPr>
          <w:rFonts w:ascii="Times New Roman" w:hAnsi="Times New Roman" w:cs="Times New Roman"/>
          <w:color w:val="auto"/>
          <w:sz w:val="24"/>
          <w:szCs w:val="24"/>
        </w:rPr>
        <w:t>.</w:t>
      </w:r>
    </w:p>
    <w:p w:rsidR="00CD45A3" w:rsidRPr="008941C3" w:rsidRDefault="00227B44" w:rsidP="008941C3">
      <w:pPr>
        <w:pStyle w:val="ListParagraph"/>
        <w:numPr>
          <w:ilvl w:val="0"/>
          <w:numId w:val="24"/>
        </w:numPr>
        <w:spacing w:line="360" w:lineRule="auto"/>
        <w:jc w:val="both"/>
        <w:rPr>
          <w:rFonts w:ascii="Times New Roman" w:hAnsi="Times New Roman" w:cs="Times New Roman"/>
          <w:color w:val="auto"/>
          <w:sz w:val="24"/>
          <w:szCs w:val="24"/>
        </w:rPr>
      </w:pPr>
      <w:r w:rsidRPr="008941C3">
        <w:rPr>
          <w:rFonts w:ascii="Times New Roman" w:hAnsi="Times New Roman" w:cs="Times New Roman"/>
          <w:b/>
          <w:color w:val="auto"/>
          <w:sz w:val="24"/>
          <w:szCs w:val="24"/>
          <w:u w:val="single"/>
        </w:rPr>
        <w:t>Playground:</w:t>
      </w:r>
      <w:r w:rsidRPr="008941C3">
        <w:rPr>
          <w:rFonts w:ascii="Times New Roman" w:hAnsi="Times New Roman" w:cs="Times New Roman"/>
          <w:color w:val="auto"/>
          <w:sz w:val="24"/>
          <w:szCs w:val="24"/>
        </w:rPr>
        <w:t xml:space="preserve"> </w:t>
      </w:r>
      <w:r w:rsidR="001010C5" w:rsidRPr="008941C3">
        <w:rPr>
          <w:rFonts w:ascii="Times New Roman" w:hAnsi="Times New Roman" w:cs="Times New Roman"/>
          <w:color w:val="auto"/>
          <w:sz w:val="24"/>
          <w:szCs w:val="24"/>
        </w:rPr>
        <w:t xml:space="preserve">the fence has blown down and is dangerous. Cllr </w:t>
      </w:r>
      <w:r w:rsidR="009E0985" w:rsidRPr="008941C3">
        <w:rPr>
          <w:rFonts w:ascii="Times New Roman" w:hAnsi="Times New Roman" w:cs="Times New Roman"/>
          <w:color w:val="auto"/>
          <w:sz w:val="24"/>
          <w:szCs w:val="24"/>
        </w:rPr>
        <w:t xml:space="preserve">Gilbert will try to secure it and decide if the playground is safe to be open. </w:t>
      </w:r>
    </w:p>
    <w:p w:rsidR="00F13F73" w:rsidRDefault="00A73080" w:rsidP="009E0985">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Poli</w:t>
      </w:r>
      <w:r w:rsidR="00EA62D9" w:rsidRPr="00CD45A3">
        <w:rPr>
          <w:rFonts w:ascii="Times New Roman" w:hAnsi="Times New Roman" w:cs="Times New Roman"/>
          <w:b/>
          <w:color w:val="auto"/>
          <w:sz w:val="24"/>
          <w:szCs w:val="24"/>
          <w:u w:val="single"/>
        </w:rPr>
        <w:t>ce liaison:</w:t>
      </w:r>
      <w:r w:rsidR="00EA62D9" w:rsidRPr="00CD45A3">
        <w:rPr>
          <w:rFonts w:ascii="Times New Roman" w:hAnsi="Times New Roman" w:cs="Times New Roman"/>
          <w:color w:val="auto"/>
          <w:sz w:val="24"/>
          <w:szCs w:val="24"/>
        </w:rPr>
        <w:t xml:space="preserve"> (Cllr Huggins)</w:t>
      </w:r>
      <w:r w:rsidR="009E0985">
        <w:rPr>
          <w:rFonts w:ascii="Times New Roman" w:hAnsi="Times New Roman" w:cs="Times New Roman"/>
          <w:color w:val="auto"/>
          <w:sz w:val="24"/>
          <w:szCs w:val="24"/>
        </w:rPr>
        <w:t xml:space="preserve"> the Rural Policing Team will be at Holsworthy on 08/10/25 from 09:00-11:00</w:t>
      </w:r>
    </w:p>
    <w:p w:rsidR="00EA62D9" w:rsidRPr="00F13F73" w:rsidRDefault="00F13F73" w:rsidP="00F13F73">
      <w:pPr>
        <w:pStyle w:val="ListParagraph"/>
        <w:numPr>
          <w:ilvl w:val="0"/>
          <w:numId w:val="24"/>
        </w:numPr>
        <w:spacing w:line="360" w:lineRule="auto"/>
        <w:jc w:val="both"/>
        <w:rPr>
          <w:rFonts w:ascii="Times New Roman" w:hAnsi="Times New Roman" w:cs="Times New Roman"/>
          <w:color w:val="auto"/>
          <w:sz w:val="24"/>
          <w:szCs w:val="24"/>
        </w:rPr>
      </w:pPr>
      <w:r w:rsidRPr="00F13F73">
        <w:rPr>
          <w:rFonts w:ascii="Times New Roman" w:hAnsi="Times New Roman" w:cs="Times New Roman"/>
          <w:b/>
          <w:sz w:val="24"/>
          <w:szCs w:val="24"/>
          <w:u w:val="single"/>
        </w:rPr>
        <w:t>Ro</w:t>
      </w:r>
      <w:r w:rsidR="00EA62D9" w:rsidRPr="00F13F73">
        <w:rPr>
          <w:rFonts w:ascii="Times New Roman" w:hAnsi="Times New Roman" w:cs="Times New Roman"/>
          <w:b/>
          <w:sz w:val="24"/>
          <w:szCs w:val="24"/>
          <w:u w:val="single"/>
        </w:rPr>
        <w:t>ads and ditches:</w:t>
      </w:r>
      <w:r w:rsidR="00EA62D9" w:rsidRPr="00F13F73">
        <w:rPr>
          <w:rFonts w:ascii="Times New Roman" w:hAnsi="Times New Roman" w:cs="Times New Roman"/>
          <w:sz w:val="24"/>
          <w:szCs w:val="24"/>
        </w:rPr>
        <w:t xml:space="preserve"> (Cllr Huggins)</w:t>
      </w:r>
      <w:r w:rsidR="009E0985" w:rsidRPr="00F13F73">
        <w:rPr>
          <w:rFonts w:ascii="Times New Roman" w:hAnsi="Times New Roman" w:cs="Times New Roman"/>
          <w:sz w:val="24"/>
          <w:szCs w:val="24"/>
        </w:rPr>
        <w:t xml:space="preserve"> </w:t>
      </w:r>
      <w:r w:rsidRPr="00F13F73">
        <w:rPr>
          <w:rFonts w:ascii="Times New Roman" w:hAnsi="Times New Roman" w:cs="Times New Roman"/>
          <w:sz w:val="24"/>
          <w:szCs w:val="24"/>
        </w:rPr>
        <w:t xml:space="preserve">the </w:t>
      </w:r>
      <w:proofErr w:type="spellStart"/>
      <w:r w:rsidRPr="00F13F73">
        <w:rPr>
          <w:rFonts w:ascii="Times New Roman" w:hAnsi="Times New Roman" w:cs="Times New Roman"/>
          <w:sz w:val="24"/>
          <w:szCs w:val="24"/>
        </w:rPr>
        <w:t>Boasley</w:t>
      </w:r>
      <w:proofErr w:type="spellEnd"/>
      <w:r w:rsidRPr="00F13F73">
        <w:rPr>
          <w:rFonts w:ascii="Times New Roman" w:hAnsi="Times New Roman" w:cs="Times New Roman"/>
          <w:sz w:val="24"/>
          <w:szCs w:val="24"/>
        </w:rPr>
        <w:t xml:space="preserve"> road from the village to </w:t>
      </w:r>
      <w:proofErr w:type="spellStart"/>
      <w:r w:rsidRPr="00F13F73">
        <w:rPr>
          <w:rFonts w:ascii="Times New Roman" w:hAnsi="Times New Roman" w:cs="Times New Roman"/>
          <w:sz w:val="24"/>
          <w:szCs w:val="24"/>
        </w:rPr>
        <w:t>Domons</w:t>
      </w:r>
      <w:proofErr w:type="spellEnd"/>
      <w:r w:rsidRPr="00F13F73">
        <w:rPr>
          <w:rFonts w:ascii="Times New Roman" w:hAnsi="Times New Roman" w:cs="Times New Roman"/>
          <w:sz w:val="24"/>
          <w:szCs w:val="24"/>
        </w:rPr>
        <w:t xml:space="preserve"> has not been swept.</w:t>
      </w:r>
    </w:p>
    <w:p w:rsidR="00EA62D9" w:rsidRPr="00CD45A3"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PHMC Report:</w:t>
      </w:r>
      <w:r w:rsidRPr="00CD45A3">
        <w:rPr>
          <w:rFonts w:ascii="Times New Roman" w:hAnsi="Times New Roman" w:cs="Times New Roman"/>
          <w:color w:val="auto"/>
          <w:sz w:val="24"/>
          <w:szCs w:val="24"/>
        </w:rPr>
        <w:t xml:space="preserve"> (Cllr Gilbert)</w:t>
      </w:r>
      <w:r w:rsidR="00CD7937" w:rsidRPr="00CD45A3">
        <w:rPr>
          <w:rFonts w:ascii="Times New Roman" w:hAnsi="Times New Roman" w:cs="Times New Roman"/>
          <w:color w:val="auto"/>
          <w:sz w:val="24"/>
          <w:szCs w:val="24"/>
        </w:rPr>
        <w:t xml:space="preserve"> </w:t>
      </w:r>
      <w:r w:rsidR="009E0985">
        <w:rPr>
          <w:rFonts w:ascii="Times New Roman" w:hAnsi="Times New Roman" w:cs="Times New Roman"/>
          <w:color w:val="auto"/>
          <w:sz w:val="24"/>
          <w:szCs w:val="24"/>
        </w:rPr>
        <w:t xml:space="preserve">There is hopefully a change of roles in the near future resulting in a new secretary being required. </w:t>
      </w:r>
    </w:p>
    <w:p w:rsidR="00013114" w:rsidRPr="009E0985" w:rsidRDefault="00EA62D9" w:rsidP="00013114">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Items for next agenda:</w:t>
      </w:r>
      <w:r w:rsidR="009E0985">
        <w:rPr>
          <w:rFonts w:ascii="Times New Roman" w:hAnsi="Times New Roman" w:cs="Times New Roman"/>
          <w:b/>
          <w:color w:val="auto"/>
          <w:sz w:val="24"/>
          <w:szCs w:val="24"/>
          <w:u w:val="single"/>
        </w:rPr>
        <w:t xml:space="preserve"> </w:t>
      </w:r>
    </w:p>
    <w:p w:rsidR="00CD7937" w:rsidRPr="009E0985"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CD45A3">
        <w:rPr>
          <w:rFonts w:ascii="Times New Roman" w:hAnsi="Times New Roman" w:cs="Times New Roman"/>
          <w:b/>
          <w:color w:val="auto"/>
          <w:sz w:val="24"/>
          <w:szCs w:val="24"/>
          <w:u w:val="single"/>
        </w:rPr>
        <w:t>Date of next meeting:</w:t>
      </w:r>
      <w:r w:rsidRPr="00CD45A3">
        <w:rPr>
          <w:rFonts w:ascii="Times New Roman" w:hAnsi="Times New Roman" w:cs="Times New Roman"/>
          <w:color w:val="auto"/>
          <w:sz w:val="24"/>
          <w:szCs w:val="24"/>
        </w:rPr>
        <w:t xml:space="preserve"> </w:t>
      </w:r>
      <w:r w:rsidR="00864BFF" w:rsidRPr="00CD45A3">
        <w:rPr>
          <w:rFonts w:ascii="Times New Roman" w:hAnsi="Times New Roman" w:cs="Times New Roman"/>
          <w:color w:val="auto"/>
          <w:sz w:val="24"/>
          <w:szCs w:val="24"/>
        </w:rPr>
        <w:t xml:space="preserve"> </w:t>
      </w:r>
      <w:r w:rsidR="00447319" w:rsidRPr="00CD45A3">
        <w:rPr>
          <w:rFonts w:ascii="Times New Roman" w:hAnsi="Times New Roman" w:cs="Times New Roman"/>
          <w:color w:val="auto"/>
          <w:sz w:val="24"/>
          <w:szCs w:val="24"/>
        </w:rPr>
        <w:t>Wednesday 12</w:t>
      </w:r>
      <w:r w:rsidR="00447319" w:rsidRPr="00CD45A3">
        <w:rPr>
          <w:rFonts w:ascii="Times New Roman" w:hAnsi="Times New Roman" w:cs="Times New Roman"/>
          <w:color w:val="auto"/>
          <w:sz w:val="24"/>
          <w:szCs w:val="24"/>
          <w:vertAlign w:val="superscript"/>
        </w:rPr>
        <w:t>th</w:t>
      </w:r>
      <w:r w:rsidR="00447319" w:rsidRPr="00CD45A3">
        <w:rPr>
          <w:rFonts w:ascii="Times New Roman" w:hAnsi="Times New Roman" w:cs="Times New Roman"/>
          <w:color w:val="auto"/>
          <w:sz w:val="24"/>
          <w:szCs w:val="24"/>
        </w:rPr>
        <w:t xml:space="preserve"> November</w:t>
      </w:r>
      <w:r w:rsidR="00013114" w:rsidRPr="00CD45A3">
        <w:rPr>
          <w:rFonts w:ascii="Times New Roman" w:hAnsi="Times New Roman" w:cs="Times New Roman"/>
          <w:color w:val="auto"/>
          <w:sz w:val="24"/>
          <w:szCs w:val="24"/>
        </w:rPr>
        <w:t xml:space="preserve"> </w:t>
      </w:r>
      <w:r w:rsidR="004D7964" w:rsidRPr="00CD45A3">
        <w:rPr>
          <w:rFonts w:ascii="Times New Roman" w:hAnsi="Times New Roman" w:cs="Times New Roman"/>
          <w:color w:val="auto"/>
          <w:sz w:val="24"/>
          <w:szCs w:val="24"/>
        </w:rPr>
        <w:t xml:space="preserve"> </w:t>
      </w:r>
      <w:r w:rsidR="0067776C" w:rsidRPr="00CD45A3">
        <w:rPr>
          <w:rFonts w:ascii="Times New Roman" w:hAnsi="Times New Roman" w:cs="Times New Roman"/>
          <w:color w:val="auto"/>
          <w:sz w:val="24"/>
          <w:szCs w:val="24"/>
        </w:rPr>
        <w:t>2025</w:t>
      </w:r>
      <w:r w:rsidR="00EA62D9" w:rsidRPr="00CD45A3">
        <w:rPr>
          <w:rFonts w:ascii="Times New Roman" w:hAnsi="Times New Roman" w:cs="Times New Roman"/>
          <w:color w:val="auto"/>
          <w:sz w:val="24"/>
          <w:szCs w:val="24"/>
        </w:rPr>
        <w:t xml:space="preserve">  7:30pm in  the School </w:t>
      </w:r>
      <w:r w:rsidR="009E0985" w:rsidRPr="009E0985">
        <w:rPr>
          <w:rFonts w:ascii="Times New Roman" w:hAnsi="Times New Roman" w:cs="Times New Roman"/>
          <w:color w:val="auto"/>
          <w:sz w:val="24"/>
          <w:szCs w:val="24"/>
        </w:rPr>
        <w:t>Budget only (unless planning comes in)</w:t>
      </w:r>
      <w:r w:rsidR="00EA62D9" w:rsidRPr="00CD45A3">
        <w:rPr>
          <w:rFonts w:ascii="Times New Roman" w:hAnsi="Times New Roman" w:cs="Times New Roman"/>
          <w:color w:val="auto"/>
          <w:sz w:val="24"/>
          <w:szCs w:val="24"/>
        </w:rPr>
        <w:t>Room</w:t>
      </w:r>
      <w:r w:rsidR="00585F7A" w:rsidRPr="00CD45A3">
        <w:rPr>
          <w:rFonts w:ascii="Times New Roman" w:hAnsi="Times New Roman" w:cs="Times New Roman"/>
          <w:color w:val="auto"/>
          <w:sz w:val="24"/>
          <w:szCs w:val="24"/>
        </w:rPr>
        <w:t xml:space="preserve"> </w:t>
      </w:r>
    </w:p>
    <w:p w:rsidR="009E0985" w:rsidRPr="00F13F73" w:rsidRDefault="009E0985" w:rsidP="009E0985">
      <w:pPr>
        <w:spacing w:line="360" w:lineRule="auto"/>
        <w:jc w:val="both"/>
        <w:rPr>
          <w:rFonts w:ascii="Times New Roman" w:hAnsi="Times New Roman" w:cs="Times New Roman"/>
          <w:b/>
          <w:u w:val="single"/>
        </w:rPr>
      </w:pPr>
      <w:r>
        <w:rPr>
          <w:rFonts w:ascii="Times New Roman" w:hAnsi="Times New Roman" w:cs="Times New Roman"/>
        </w:rPr>
        <w:t xml:space="preserve">Meeting closed </w:t>
      </w:r>
      <w:r w:rsidRPr="00F13F73">
        <w:rPr>
          <w:rFonts w:ascii="Times New Roman" w:hAnsi="Times New Roman" w:cs="Times New Roman"/>
        </w:rPr>
        <w:t>at</w:t>
      </w:r>
      <w:r w:rsidR="00F13F73" w:rsidRPr="00F13F73">
        <w:rPr>
          <w:rFonts w:ascii="Times New Roman" w:hAnsi="Times New Roman" w:cs="Times New Roman"/>
        </w:rPr>
        <w:t xml:space="preserve"> 21:28</w:t>
      </w:r>
    </w:p>
    <w:sectPr w:rsidR="009E0985" w:rsidRPr="00F13F73"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98F" w:rsidRDefault="00CB298F" w:rsidP="00563E30">
      <w:r>
        <w:separator/>
      </w:r>
    </w:p>
  </w:endnote>
  <w:endnote w:type="continuationSeparator" w:id="0">
    <w:p w:rsidR="00CB298F" w:rsidRDefault="00CB298F"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w:t>
    </w:r>
    <w:r w:rsidR="009E0985">
      <w:rPr>
        <w:sz w:val="20"/>
        <w:szCs w:val="20"/>
      </w:rPr>
      <w:t>Minutes</w:t>
    </w:r>
    <w:r w:rsidRPr="009157E3">
      <w:rPr>
        <w:sz w:val="20"/>
        <w:szCs w:val="20"/>
      </w:rPr>
      <w:t xml:space="preserve"> </w:t>
    </w:r>
    <w:r w:rsidR="00447319">
      <w:rPr>
        <w:sz w:val="20"/>
        <w:szCs w:val="20"/>
      </w:rPr>
      <w:t>07/10</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98F" w:rsidRDefault="00CB298F" w:rsidP="00563E30">
      <w:r>
        <w:separator/>
      </w:r>
    </w:p>
  </w:footnote>
  <w:footnote w:type="continuationSeparator" w:id="0">
    <w:p w:rsidR="00CB298F" w:rsidRDefault="00CB298F"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39F"/>
    <w:multiLevelType w:val="hybridMultilevel"/>
    <w:tmpl w:val="94A039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3"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4"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9264BF"/>
    <w:multiLevelType w:val="hybridMultilevel"/>
    <w:tmpl w:val="89FAB68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9"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4"/>
  </w:num>
  <w:num w:numId="4">
    <w:abstractNumId w:val="22"/>
  </w:num>
  <w:num w:numId="5">
    <w:abstractNumId w:val="20"/>
  </w:num>
  <w:num w:numId="6">
    <w:abstractNumId w:val="29"/>
  </w:num>
  <w:num w:numId="7">
    <w:abstractNumId w:val="21"/>
  </w:num>
  <w:num w:numId="8">
    <w:abstractNumId w:val="18"/>
  </w:num>
  <w:num w:numId="9">
    <w:abstractNumId w:val="28"/>
  </w:num>
  <w:num w:numId="10">
    <w:abstractNumId w:val="5"/>
  </w:num>
  <w:num w:numId="11">
    <w:abstractNumId w:val="7"/>
  </w:num>
  <w:num w:numId="12">
    <w:abstractNumId w:val="31"/>
  </w:num>
  <w:num w:numId="13">
    <w:abstractNumId w:val="19"/>
  </w:num>
  <w:num w:numId="14">
    <w:abstractNumId w:val="13"/>
  </w:num>
  <w:num w:numId="15">
    <w:abstractNumId w:val="23"/>
  </w:num>
  <w:num w:numId="16">
    <w:abstractNumId w:val="15"/>
  </w:num>
  <w:num w:numId="17">
    <w:abstractNumId w:val="30"/>
  </w:num>
  <w:num w:numId="18">
    <w:abstractNumId w:val="4"/>
  </w:num>
  <w:num w:numId="19">
    <w:abstractNumId w:val="27"/>
  </w:num>
  <w:num w:numId="20">
    <w:abstractNumId w:val="25"/>
  </w:num>
  <w:num w:numId="21">
    <w:abstractNumId w:val="10"/>
  </w:num>
  <w:num w:numId="22">
    <w:abstractNumId w:val="12"/>
  </w:num>
  <w:num w:numId="23">
    <w:abstractNumId w:val="32"/>
  </w:num>
  <w:num w:numId="24">
    <w:abstractNumId w:val="14"/>
  </w:num>
  <w:num w:numId="25">
    <w:abstractNumId w:val="33"/>
  </w:num>
  <w:num w:numId="26">
    <w:abstractNumId w:val="8"/>
  </w:num>
  <w:num w:numId="27">
    <w:abstractNumId w:val="26"/>
  </w:num>
  <w:num w:numId="28">
    <w:abstractNumId w:val="2"/>
  </w:num>
  <w:num w:numId="29">
    <w:abstractNumId w:val="11"/>
  </w:num>
  <w:num w:numId="30">
    <w:abstractNumId w:val="1"/>
  </w:num>
  <w:num w:numId="31">
    <w:abstractNumId w:val="9"/>
  </w:num>
  <w:num w:numId="32">
    <w:abstractNumId w:val="3"/>
  </w:num>
  <w:num w:numId="33">
    <w:abstractNumId w:val="1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3B08"/>
    <w:rsid w:val="00034BC0"/>
    <w:rsid w:val="00042A3F"/>
    <w:rsid w:val="00044C80"/>
    <w:rsid w:val="00051A39"/>
    <w:rsid w:val="00051CD0"/>
    <w:rsid w:val="000552DF"/>
    <w:rsid w:val="00062CA8"/>
    <w:rsid w:val="000705B0"/>
    <w:rsid w:val="00076B77"/>
    <w:rsid w:val="00077D3C"/>
    <w:rsid w:val="000839BF"/>
    <w:rsid w:val="00086C99"/>
    <w:rsid w:val="00097E66"/>
    <w:rsid w:val="000A0846"/>
    <w:rsid w:val="000B219D"/>
    <w:rsid w:val="000B5A46"/>
    <w:rsid w:val="000B64E6"/>
    <w:rsid w:val="000C780F"/>
    <w:rsid w:val="000E16F5"/>
    <w:rsid w:val="000E6265"/>
    <w:rsid w:val="000E6372"/>
    <w:rsid w:val="000E771A"/>
    <w:rsid w:val="000F014B"/>
    <w:rsid w:val="000F0546"/>
    <w:rsid w:val="000F1CB4"/>
    <w:rsid w:val="000F1E37"/>
    <w:rsid w:val="000F40C6"/>
    <w:rsid w:val="000F595B"/>
    <w:rsid w:val="000F59F9"/>
    <w:rsid w:val="001010C5"/>
    <w:rsid w:val="00101EB2"/>
    <w:rsid w:val="0010340B"/>
    <w:rsid w:val="00110174"/>
    <w:rsid w:val="001113FA"/>
    <w:rsid w:val="001131BC"/>
    <w:rsid w:val="0011646A"/>
    <w:rsid w:val="00116962"/>
    <w:rsid w:val="00116B14"/>
    <w:rsid w:val="001226D0"/>
    <w:rsid w:val="001325C5"/>
    <w:rsid w:val="00134F85"/>
    <w:rsid w:val="00141A7A"/>
    <w:rsid w:val="00142F7C"/>
    <w:rsid w:val="00143969"/>
    <w:rsid w:val="00153E11"/>
    <w:rsid w:val="00157994"/>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10CC"/>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1285A"/>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5A1D"/>
    <w:rsid w:val="00375AFD"/>
    <w:rsid w:val="00380940"/>
    <w:rsid w:val="00380C34"/>
    <w:rsid w:val="00382121"/>
    <w:rsid w:val="00386550"/>
    <w:rsid w:val="00391060"/>
    <w:rsid w:val="003948CD"/>
    <w:rsid w:val="00394ED6"/>
    <w:rsid w:val="003A4713"/>
    <w:rsid w:val="003B084A"/>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229B"/>
    <w:rsid w:val="00415104"/>
    <w:rsid w:val="00416D1C"/>
    <w:rsid w:val="00421D64"/>
    <w:rsid w:val="00423A6D"/>
    <w:rsid w:val="004242E6"/>
    <w:rsid w:val="004246E0"/>
    <w:rsid w:val="004258A5"/>
    <w:rsid w:val="00432FAC"/>
    <w:rsid w:val="004356B9"/>
    <w:rsid w:val="004433AC"/>
    <w:rsid w:val="004446B9"/>
    <w:rsid w:val="0044731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A728B"/>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85F7A"/>
    <w:rsid w:val="005924F8"/>
    <w:rsid w:val="005A3F73"/>
    <w:rsid w:val="005B2ED1"/>
    <w:rsid w:val="005B68F8"/>
    <w:rsid w:val="005C36E4"/>
    <w:rsid w:val="005C47FA"/>
    <w:rsid w:val="005C75EC"/>
    <w:rsid w:val="005D27C9"/>
    <w:rsid w:val="005D4B76"/>
    <w:rsid w:val="005D5543"/>
    <w:rsid w:val="005D6665"/>
    <w:rsid w:val="005E1F05"/>
    <w:rsid w:val="005E2B4D"/>
    <w:rsid w:val="005E371D"/>
    <w:rsid w:val="005F790D"/>
    <w:rsid w:val="0060070C"/>
    <w:rsid w:val="00603B5E"/>
    <w:rsid w:val="00607541"/>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E289C"/>
    <w:rsid w:val="006F3388"/>
    <w:rsid w:val="006F3931"/>
    <w:rsid w:val="006F4996"/>
    <w:rsid w:val="006F7254"/>
    <w:rsid w:val="00702B5A"/>
    <w:rsid w:val="00703C3B"/>
    <w:rsid w:val="00703D2C"/>
    <w:rsid w:val="00707CDD"/>
    <w:rsid w:val="00712359"/>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6C6"/>
    <w:rsid w:val="007837D9"/>
    <w:rsid w:val="00783A81"/>
    <w:rsid w:val="00783B3C"/>
    <w:rsid w:val="00796C2F"/>
    <w:rsid w:val="007973E2"/>
    <w:rsid w:val="00797796"/>
    <w:rsid w:val="007977E8"/>
    <w:rsid w:val="007A07EB"/>
    <w:rsid w:val="007A15B6"/>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202C"/>
    <w:rsid w:val="008737C5"/>
    <w:rsid w:val="00875636"/>
    <w:rsid w:val="00886CE7"/>
    <w:rsid w:val="00892177"/>
    <w:rsid w:val="008941C3"/>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0747"/>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E0985"/>
    <w:rsid w:val="009F483A"/>
    <w:rsid w:val="009F58E0"/>
    <w:rsid w:val="00A057C7"/>
    <w:rsid w:val="00A16035"/>
    <w:rsid w:val="00A22B4B"/>
    <w:rsid w:val="00A24CF8"/>
    <w:rsid w:val="00A322D5"/>
    <w:rsid w:val="00A32BD1"/>
    <w:rsid w:val="00A43A30"/>
    <w:rsid w:val="00A454B2"/>
    <w:rsid w:val="00A46592"/>
    <w:rsid w:val="00A52FAD"/>
    <w:rsid w:val="00A533E9"/>
    <w:rsid w:val="00A616B8"/>
    <w:rsid w:val="00A6217B"/>
    <w:rsid w:val="00A67759"/>
    <w:rsid w:val="00A73080"/>
    <w:rsid w:val="00A80960"/>
    <w:rsid w:val="00A82149"/>
    <w:rsid w:val="00A85AFF"/>
    <w:rsid w:val="00A86CCC"/>
    <w:rsid w:val="00A908D6"/>
    <w:rsid w:val="00A92439"/>
    <w:rsid w:val="00A9324C"/>
    <w:rsid w:val="00A9328B"/>
    <w:rsid w:val="00A97988"/>
    <w:rsid w:val="00AA0946"/>
    <w:rsid w:val="00AA4CB6"/>
    <w:rsid w:val="00AB371D"/>
    <w:rsid w:val="00AC0389"/>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35424"/>
    <w:rsid w:val="00B43F92"/>
    <w:rsid w:val="00B464E1"/>
    <w:rsid w:val="00B51C48"/>
    <w:rsid w:val="00B52DB0"/>
    <w:rsid w:val="00B53A96"/>
    <w:rsid w:val="00B542D9"/>
    <w:rsid w:val="00B543AD"/>
    <w:rsid w:val="00B55456"/>
    <w:rsid w:val="00B629A5"/>
    <w:rsid w:val="00B65B78"/>
    <w:rsid w:val="00B74E10"/>
    <w:rsid w:val="00B77868"/>
    <w:rsid w:val="00B817A1"/>
    <w:rsid w:val="00B83DFD"/>
    <w:rsid w:val="00B841EF"/>
    <w:rsid w:val="00B91B95"/>
    <w:rsid w:val="00B924C6"/>
    <w:rsid w:val="00B961C4"/>
    <w:rsid w:val="00B96DF9"/>
    <w:rsid w:val="00BA1075"/>
    <w:rsid w:val="00BA67F0"/>
    <w:rsid w:val="00BB0868"/>
    <w:rsid w:val="00BB0973"/>
    <w:rsid w:val="00BB182C"/>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FB0"/>
    <w:rsid w:val="00CA4431"/>
    <w:rsid w:val="00CB0885"/>
    <w:rsid w:val="00CB298F"/>
    <w:rsid w:val="00CB736E"/>
    <w:rsid w:val="00CC22AF"/>
    <w:rsid w:val="00CC254F"/>
    <w:rsid w:val="00CD3A35"/>
    <w:rsid w:val="00CD45A3"/>
    <w:rsid w:val="00CD6F03"/>
    <w:rsid w:val="00CD7254"/>
    <w:rsid w:val="00CD7937"/>
    <w:rsid w:val="00CE00BA"/>
    <w:rsid w:val="00CE6B63"/>
    <w:rsid w:val="00CE7099"/>
    <w:rsid w:val="00D0078E"/>
    <w:rsid w:val="00D03164"/>
    <w:rsid w:val="00D073A0"/>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0989"/>
    <w:rsid w:val="00D735E2"/>
    <w:rsid w:val="00D846C1"/>
    <w:rsid w:val="00D90FFC"/>
    <w:rsid w:val="00D9427F"/>
    <w:rsid w:val="00D959C7"/>
    <w:rsid w:val="00DA0D1A"/>
    <w:rsid w:val="00DA26F0"/>
    <w:rsid w:val="00DA2A4C"/>
    <w:rsid w:val="00DA3355"/>
    <w:rsid w:val="00DA6A6A"/>
    <w:rsid w:val="00DB4B8E"/>
    <w:rsid w:val="00DB7722"/>
    <w:rsid w:val="00DC0219"/>
    <w:rsid w:val="00DC0EB7"/>
    <w:rsid w:val="00DC38E8"/>
    <w:rsid w:val="00DC52B6"/>
    <w:rsid w:val="00DD1FF9"/>
    <w:rsid w:val="00DD3C94"/>
    <w:rsid w:val="00DD44E2"/>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9B"/>
    <w:rsid w:val="00E70903"/>
    <w:rsid w:val="00E723E4"/>
    <w:rsid w:val="00E7483E"/>
    <w:rsid w:val="00E81D39"/>
    <w:rsid w:val="00E82ED9"/>
    <w:rsid w:val="00E834AE"/>
    <w:rsid w:val="00E875B4"/>
    <w:rsid w:val="00E926E4"/>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3F73"/>
    <w:rsid w:val="00F142FD"/>
    <w:rsid w:val="00F1475D"/>
    <w:rsid w:val="00F2136D"/>
    <w:rsid w:val="00F2577A"/>
    <w:rsid w:val="00F268B5"/>
    <w:rsid w:val="00F27F34"/>
    <w:rsid w:val="00F3417F"/>
    <w:rsid w:val="00F36E87"/>
    <w:rsid w:val="00F37E76"/>
    <w:rsid w:val="00F45681"/>
    <w:rsid w:val="00F539AC"/>
    <w:rsid w:val="00F64DE5"/>
    <w:rsid w:val="00F64F32"/>
    <w:rsid w:val="00F72055"/>
    <w:rsid w:val="00F75CAA"/>
    <w:rsid w:val="00F75EC4"/>
    <w:rsid w:val="00F80A4C"/>
    <w:rsid w:val="00F80B72"/>
    <w:rsid w:val="00F8600C"/>
    <w:rsid w:val="00F942D6"/>
    <w:rsid w:val="00FA049B"/>
    <w:rsid w:val="00FA0A8E"/>
    <w:rsid w:val="00FA683B"/>
    <w:rsid w:val="00FA6BA9"/>
    <w:rsid w:val="00FB300C"/>
    <w:rsid w:val="00FB4D2A"/>
    <w:rsid w:val="00FB7B08"/>
    <w:rsid w:val="00FC029C"/>
    <w:rsid w:val="00FC31F4"/>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B245-79EF-4EC5-A7C4-BAD0C83E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4</cp:revision>
  <cp:lastPrinted>2025-04-06T09:52:00Z</cp:lastPrinted>
  <dcterms:created xsi:type="dcterms:W3CDTF">2025-10-12T14:05:00Z</dcterms:created>
  <dcterms:modified xsi:type="dcterms:W3CDTF">2025-10-14T20:38:00Z</dcterms:modified>
</cp:coreProperties>
</file>